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86D" w:rsidRDefault="00C8086D">
      <w:pPr>
        <w:pStyle w:val="ConsPlusTitlePage"/>
      </w:pPr>
      <w:r>
        <w:br/>
      </w:r>
    </w:p>
    <w:p w:rsidR="00C8086D" w:rsidRDefault="00C8086D">
      <w:pPr>
        <w:pStyle w:val="ConsPlusNormal"/>
      </w:pPr>
    </w:p>
    <w:p w:rsidR="00C8086D" w:rsidRDefault="00C8086D">
      <w:pPr>
        <w:pStyle w:val="ConsPlusTitle"/>
        <w:jc w:val="center"/>
      </w:pPr>
      <w:r>
        <w:t>ГУБЕРНАТОР СТАВРОПОЛЬСКОГО КРАЯ</w:t>
      </w:r>
    </w:p>
    <w:p w:rsidR="00C8086D" w:rsidRDefault="00C8086D">
      <w:pPr>
        <w:pStyle w:val="ConsPlusTitle"/>
        <w:jc w:val="center"/>
      </w:pPr>
    </w:p>
    <w:p w:rsidR="00C8086D" w:rsidRDefault="00C8086D">
      <w:pPr>
        <w:pStyle w:val="ConsPlusTitle"/>
        <w:jc w:val="center"/>
      </w:pPr>
      <w:r>
        <w:t>ПОСТАНОВЛЕНИЕ</w:t>
      </w:r>
    </w:p>
    <w:p w:rsidR="00C8086D" w:rsidRDefault="00C8086D">
      <w:pPr>
        <w:pStyle w:val="ConsPlusTitle"/>
        <w:jc w:val="center"/>
      </w:pPr>
      <w:r>
        <w:t>от 21 сентября 2010 г. N 511</w:t>
      </w:r>
    </w:p>
    <w:p w:rsidR="00C8086D" w:rsidRDefault="00C8086D">
      <w:pPr>
        <w:pStyle w:val="ConsPlusTitle"/>
        <w:jc w:val="center"/>
      </w:pPr>
    </w:p>
    <w:p w:rsidR="00C8086D" w:rsidRDefault="00C8086D">
      <w:pPr>
        <w:pStyle w:val="ConsPlusTitle"/>
        <w:jc w:val="center"/>
      </w:pPr>
      <w:r>
        <w:t xml:space="preserve">О СОЗДАНИИ КОМИССИЙ ПО СОБЛЮДЕНИЮ ТРЕБОВАНИЙ </w:t>
      </w:r>
      <w:proofErr w:type="gramStart"/>
      <w:r>
        <w:t>К</w:t>
      </w:r>
      <w:proofErr w:type="gramEnd"/>
      <w:r>
        <w:t xml:space="preserve"> СЛУЖЕБНОМУ</w:t>
      </w:r>
    </w:p>
    <w:p w:rsidR="00C8086D" w:rsidRDefault="00C8086D">
      <w:pPr>
        <w:pStyle w:val="ConsPlusTitle"/>
        <w:jc w:val="center"/>
      </w:pPr>
      <w:r>
        <w:t>ПОВЕДЕНИЮ ГОСУДАРСТВЕННЫХ ГРАЖДАНСКИХ СЛУЖАЩИХ</w:t>
      </w:r>
    </w:p>
    <w:p w:rsidR="00C8086D" w:rsidRDefault="00C8086D">
      <w:pPr>
        <w:pStyle w:val="ConsPlusTitle"/>
        <w:jc w:val="center"/>
      </w:pPr>
      <w:r>
        <w:t>СТАВРОПОЛЬСКОГО КРАЯ И УРЕГУЛИРОВАНИЮ КОНФЛИКТА ИНТЕРЕСОВ</w:t>
      </w:r>
    </w:p>
    <w:p w:rsidR="00C8086D" w:rsidRDefault="00C8086D">
      <w:pPr>
        <w:pStyle w:val="ConsPlusNormal"/>
        <w:jc w:val="center"/>
      </w:pPr>
      <w:r>
        <w:t>Список изменяющих документов</w:t>
      </w:r>
    </w:p>
    <w:p w:rsidR="00C8086D" w:rsidRDefault="00C8086D">
      <w:pPr>
        <w:pStyle w:val="ConsPlusNormal"/>
        <w:jc w:val="center"/>
      </w:pPr>
      <w:proofErr w:type="gramStart"/>
      <w:r>
        <w:t>(в ред. постановлений Губернатора Ставропольского края</w:t>
      </w:r>
      <w:proofErr w:type="gramEnd"/>
    </w:p>
    <w:p w:rsidR="00C8086D" w:rsidRDefault="00C8086D">
      <w:pPr>
        <w:pStyle w:val="ConsPlusNormal"/>
        <w:jc w:val="center"/>
      </w:pPr>
      <w:r>
        <w:t xml:space="preserve">от 18.02.2011 </w:t>
      </w:r>
      <w:hyperlink r:id="rId4" w:history="1">
        <w:r>
          <w:rPr>
            <w:color w:val="0000FF"/>
          </w:rPr>
          <w:t>N 89</w:t>
        </w:r>
      </w:hyperlink>
      <w:r>
        <w:t xml:space="preserve">, от 01.08.2011 </w:t>
      </w:r>
      <w:hyperlink r:id="rId5" w:history="1">
        <w:r>
          <w:rPr>
            <w:color w:val="0000FF"/>
          </w:rPr>
          <w:t>N 537</w:t>
        </w:r>
      </w:hyperlink>
      <w:r>
        <w:t xml:space="preserve">, от 01.02.2012 </w:t>
      </w:r>
      <w:hyperlink r:id="rId6" w:history="1">
        <w:r>
          <w:rPr>
            <w:color w:val="0000FF"/>
          </w:rPr>
          <w:t>N 64</w:t>
        </w:r>
      </w:hyperlink>
      <w:r>
        <w:t>,</w:t>
      </w:r>
    </w:p>
    <w:p w:rsidR="00C8086D" w:rsidRDefault="00C8086D">
      <w:pPr>
        <w:pStyle w:val="ConsPlusNormal"/>
        <w:jc w:val="center"/>
      </w:pPr>
      <w:r>
        <w:t xml:space="preserve">от 12.04.2012 </w:t>
      </w:r>
      <w:hyperlink r:id="rId7" w:history="1">
        <w:r>
          <w:rPr>
            <w:color w:val="0000FF"/>
          </w:rPr>
          <w:t>N 233</w:t>
        </w:r>
      </w:hyperlink>
      <w:r>
        <w:t xml:space="preserve">, от 19.06.2012 </w:t>
      </w:r>
      <w:hyperlink r:id="rId8" w:history="1">
        <w:r>
          <w:rPr>
            <w:color w:val="0000FF"/>
          </w:rPr>
          <w:t>N 406</w:t>
        </w:r>
      </w:hyperlink>
      <w:r>
        <w:t xml:space="preserve">, от 10.08.2012 </w:t>
      </w:r>
      <w:hyperlink r:id="rId9" w:history="1">
        <w:r>
          <w:rPr>
            <w:color w:val="0000FF"/>
          </w:rPr>
          <w:t>N 548</w:t>
        </w:r>
      </w:hyperlink>
      <w:r>
        <w:t>,</w:t>
      </w:r>
    </w:p>
    <w:p w:rsidR="00C8086D" w:rsidRDefault="00C8086D">
      <w:pPr>
        <w:pStyle w:val="ConsPlusNormal"/>
        <w:jc w:val="center"/>
      </w:pPr>
      <w:r>
        <w:t xml:space="preserve">от 12.11.2012 </w:t>
      </w:r>
      <w:hyperlink r:id="rId10" w:history="1">
        <w:r>
          <w:rPr>
            <w:color w:val="0000FF"/>
          </w:rPr>
          <w:t>N 770</w:t>
        </w:r>
      </w:hyperlink>
      <w:r>
        <w:t xml:space="preserve">, от 15.04.2013 </w:t>
      </w:r>
      <w:hyperlink r:id="rId11" w:history="1">
        <w:r>
          <w:rPr>
            <w:color w:val="0000FF"/>
          </w:rPr>
          <w:t>N 241</w:t>
        </w:r>
      </w:hyperlink>
      <w:r>
        <w:t xml:space="preserve">, от 04.07.2013 </w:t>
      </w:r>
      <w:hyperlink r:id="rId12" w:history="1">
        <w:r>
          <w:rPr>
            <w:color w:val="0000FF"/>
          </w:rPr>
          <w:t>N 500</w:t>
        </w:r>
      </w:hyperlink>
      <w:r>
        <w:t>,</w:t>
      </w:r>
    </w:p>
    <w:p w:rsidR="00C8086D" w:rsidRDefault="00C8086D">
      <w:pPr>
        <w:pStyle w:val="ConsPlusNormal"/>
        <w:jc w:val="center"/>
      </w:pPr>
      <w:r>
        <w:t xml:space="preserve">от 26.12.2013 </w:t>
      </w:r>
      <w:hyperlink r:id="rId13" w:history="1">
        <w:r>
          <w:rPr>
            <w:color w:val="0000FF"/>
          </w:rPr>
          <w:t>N 941</w:t>
        </w:r>
      </w:hyperlink>
      <w:r>
        <w:t xml:space="preserve">, от 11.02.2014 </w:t>
      </w:r>
      <w:hyperlink r:id="rId14" w:history="1">
        <w:r>
          <w:rPr>
            <w:color w:val="0000FF"/>
          </w:rPr>
          <w:t>N 49</w:t>
        </w:r>
      </w:hyperlink>
      <w:r>
        <w:t xml:space="preserve">, от 15.12.2014 </w:t>
      </w:r>
      <w:hyperlink r:id="rId15" w:history="1">
        <w:r>
          <w:rPr>
            <w:color w:val="0000FF"/>
          </w:rPr>
          <w:t>N 683</w:t>
        </w:r>
      </w:hyperlink>
      <w:r>
        <w:t>,</w:t>
      </w:r>
    </w:p>
    <w:p w:rsidR="00C8086D" w:rsidRDefault="00C8086D">
      <w:pPr>
        <w:pStyle w:val="ConsPlusNormal"/>
        <w:jc w:val="center"/>
      </w:pPr>
      <w:r>
        <w:t xml:space="preserve">от 06.07.2015 </w:t>
      </w:r>
      <w:hyperlink r:id="rId16" w:history="1">
        <w:r>
          <w:rPr>
            <w:color w:val="0000FF"/>
          </w:rPr>
          <w:t>N 340</w:t>
        </w:r>
      </w:hyperlink>
      <w:r>
        <w:t xml:space="preserve">, от 10.07.2015 </w:t>
      </w:r>
      <w:hyperlink r:id="rId17" w:history="1">
        <w:r>
          <w:rPr>
            <w:color w:val="0000FF"/>
          </w:rPr>
          <w:t>N 360</w:t>
        </w:r>
      </w:hyperlink>
      <w:r>
        <w:t xml:space="preserve">, от 02.11.2015 </w:t>
      </w:r>
      <w:hyperlink r:id="rId18" w:history="1">
        <w:r>
          <w:rPr>
            <w:color w:val="0000FF"/>
          </w:rPr>
          <w:t>N 610</w:t>
        </w:r>
      </w:hyperlink>
      <w:r>
        <w:t>,</w:t>
      </w:r>
    </w:p>
    <w:p w:rsidR="00C8086D" w:rsidRDefault="00C8086D">
      <w:pPr>
        <w:pStyle w:val="ConsPlusNormal"/>
        <w:jc w:val="center"/>
      </w:pPr>
      <w:r>
        <w:t xml:space="preserve">от 18.12.2015 </w:t>
      </w:r>
      <w:hyperlink r:id="rId19" w:history="1">
        <w:r>
          <w:rPr>
            <w:color w:val="0000FF"/>
          </w:rPr>
          <w:t>N 699</w:t>
        </w:r>
      </w:hyperlink>
      <w:r>
        <w:t xml:space="preserve">, от 17.03.2016 </w:t>
      </w:r>
      <w:hyperlink r:id="rId20" w:history="1">
        <w:r>
          <w:rPr>
            <w:color w:val="0000FF"/>
          </w:rPr>
          <w:t>N 113</w:t>
        </w:r>
      </w:hyperlink>
      <w:r>
        <w:t xml:space="preserve">, от 14.06.2016 </w:t>
      </w:r>
      <w:hyperlink r:id="rId21" w:history="1">
        <w:r>
          <w:rPr>
            <w:color w:val="0000FF"/>
          </w:rPr>
          <w:t>N 280</w:t>
        </w:r>
      </w:hyperlink>
      <w:r>
        <w:t>)</w:t>
      </w:r>
    </w:p>
    <w:p w:rsidR="00C8086D" w:rsidRDefault="00C8086D">
      <w:pPr>
        <w:pStyle w:val="ConsPlusNormal"/>
      </w:pPr>
    </w:p>
    <w:p w:rsidR="00C8086D" w:rsidRDefault="00C8086D">
      <w:pPr>
        <w:pStyle w:val="ConsPlusNormal"/>
        <w:ind w:firstLine="540"/>
        <w:jc w:val="both"/>
      </w:pPr>
      <w:r>
        <w:t>В соответствии с федеральными законами "</w:t>
      </w:r>
      <w:hyperlink r:id="rId22" w:history="1">
        <w:r>
          <w:rPr>
            <w:color w:val="0000FF"/>
          </w:rPr>
          <w:t>О государственной гражданской службе</w:t>
        </w:r>
      </w:hyperlink>
      <w:r>
        <w:t xml:space="preserve"> Российской Федерации" и </w:t>
      </w:r>
      <w:hyperlink r:id="rId23" w:history="1">
        <w:r>
          <w:rPr>
            <w:color w:val="0000FF"/>
          </w:rPr>
          <w:t>"О противодействии коррупции"</w:t>
        </w:r>
      </w:hyperlink>
      <w:r>
        <w:t xml:space="preserve">, </w:t>
      </w:r>
      <w:hyperlink r:id="rId24" w:history="1">
        <w:r>
          <w:rPr>
            <w:color w:val="0000FF"/>
          </w:rPr>
          <w:t>постановлением</w:t>
        </w:r>
      </w:hyperlink>
      <w:r>
        <w:t xml:space="preserve"> Губернатора Ставропольского края от 30 августа 2010 г. N 449 "О комиссиях по соблюдению требований к служебному поведению государственных гражданских служащих Ставропольского края и урегулированию конфликта интересов" постановляю:</w:t>
      </w:r>
    </w:p>
    <w:p w:rsidR="00C8086D" w:rsidRDefault="00C8086D">
      <w:pPr>
        <w:pStyle w:val="ConsPlusNormal"/>
      </w:pPr>
    </w:p>
    <w:p w:rsidR="00C8086D" w:rsidRDefault="00C8086D">
      <w:pPr>
        <w:pStyle w:val="ConsPlusNormal"/>
        <w:ind w:firstLine="540"/>
        <w:jc w:val="both"/>
      </w:pPr>
      <w:r>
        <w:t xml:space="preserve">1. Образовать комиссию по соблюдению требований к служебному поведению государственных гражданских служащих Ставропольского края, замещающих должности государственной гражданской службы Ставропольского края, назначение на которые и освобождение от которых осуществляется Губернатором Ставропольского края, и урегулированию конфликта </w:t>
      </w:r>
      <w:proofErr w:type="gramStart"/>
      <w:r>
        <w:t>интересов</w:t>
      </w:r>
      <w:proofErr w:type="gramEnd"/>
      <w:r>
        <w:t xml:space="preserve"> и утвердить ее в прилагаемом </w:t>
      </w:r>
      <w:hyperlink w:anchor="P44" w:history="1">
        <w:r>
          <w:rPr>
            <w:color w:val="0000FF"/>
          </w:rPr>
          <w:t>составе</w:t>
        </w:r>
      </w:hyperlink>
      <w:r>
        <w:t>.</w:t>
      </w:r>
    </w:p>
    <w:p w:rsidR="00C8086D" w:rsidRDefault="00C8086D">
      <w:pPr>
        <w:pStyle w:val="ConsPlusNormal"/>
        <w:ind w:firstLine="540"/>
        <w:jc w:val="both"/>
      </w:pPr>
      <w:r>
        <w:t xml:space="preserve">2. Образовать комиссию по соблюдению требований к служебному поведению государственных гражданских служащих Ставропольского края, замещающих должности государственной гражданской службы Ставропольского края, назначение на которые и освобождение от которых осуществляется руководителем аппарата Правительства Ставропольского края, и урегулированию конфликта </w:t>
      </w:r>
      <w:proofErr w:type="gramStart"/>
      <w:r>
        <w:t>интересов</w:t>
      </w:r>
      <w:proofErr w:type="gramEnd"/>
      <w:r>
        <w:t xml:space="preserve"> и утвердить ее в прилагаемом </w:t>
      </w:r>
      <w:hyperlink w:anchor="P90" w:history="1">
        <w:r>
          <w:rPr>
            <w:color w:val="0000FF"/>
          </w:rPr>
          <w:t>составе</w:t>
        </w:r>
      </w:hyperlink>
      <w:r>
        <w:t>.</w:t>
      </w:r>
    </w:p>
    <w:p w:rsidR="00C8086D" w:rsidRDefault="00C8086D">
      <w:pPr>
        <w:pStyle w:val="ConsPlusNormal"/>
        <w:ind w:firstLine="540"/>
        <w:jc w:val="both"/>
      </w:pPr>
      <w:r>
        <w:t xml:space="preserve">3. </w:t>
      </w:r>
      <w:proofErr w:type="gramStart"/>
      <w:r>
        <w:t xml:space="preserve">Утвердить прилагаемый </w:t>
      </w:r>
      <w:hyperlink w:anchor="P144" w:history="1">
        <w:r>
          <w:rPr>
            <w:color w:val="0000FF"/>
          </w:rPr>
          <w:t>Порядок</w:t>
        </w:r>
      </w:hyperlink>
      <w:r>
        <w:t xml:space="preserve"> работы комиссии по соблюдению требований к служебному поведению государственных гражданских служащих Ставропольского края, замещающих должности государственной гражданской службы Ставропольского края, назначение на которые и освобождение от которых осуществляется Губернатором Ставропольского края, и урегулированию конфликта интересов и комиссии по соблюдению требований к служебному поведению государственных гражданских служащих Ставропольского края, замещающих должности государственной гражданской службы Ставропольского края, назначение на</w:t>
      </w:r>
      <w:proofErr w:type="gramEnd"/>
      <w:r>
        <w:t xml:space="preserve"> которые и </w:t>
      </w:r>
      <w:proofErr w:type="gramStart"/>
      <w:r>
        <w:t>освобождение</w:t>
      </w:r>
      <w:proofErr w:type="gramEnd"/>
      <w:r>
        <w:t xml:space="preserve"> от которых осуществляется руководителем аппарата Правительства Ставропольского края, и урегулированию конфликта интересов.</w:t>
      </w:r>
    </w:p>
    <w:p w:rsidR="00C8086D" w:rsidRDefault="00C8086D">
      <w:pPr>
        <w:pStyle w:val="ConsPlusNormal"/>
        <w:ind w:firstLine="540"/>
        <w:jc w:val="both"/>
      </w:pPr>
      <w:r>
        <w:t>4. Признать утратившими силу:</w:t>
      </w:r>
    </w:p>
    <w:p w:rsidR="00C8086D" w:rsidRDefault="00B474B7">
      <w:pPr>
        <w:pStyle w:val="ConsPlusNormal"/>
        <w:ind w:firstLine="540"/>
        <w:jc w:val="both"/>
      </w:pPr>
      <w:hyperlink r:id="rId25" w:history="1">
        <w:r w:rsidR="00C8086D">
          <w:rPr>
            <w:color w:val="0000FF"/>
          </w:rPr>
          <w:t>постановление</w:t>
        </w:r>
      </w:hyperlink>
      <w:r w:rsidR="00C8086D">
        <w:t xml:space="preserve"> Губернатора Ставропольского края от 04 сентября 2007 г. N 566 "О комиссии по соблюдению требований к служебному поведению государственных гражданских служащих, замещающих должности государственной гражданской службы Ставропольского края в аппарате Правительства Ставропольского края, и урегулированию конфликта интересов";</w:t>
      </w:r>
    </w:p>
    <w:p w:rsidR="00C8086D" w:rsidRDefault="00B474B7">
      <w:pPr>
        <w:pStyle w:val="ConsPlusNormal"/>
        <w:ind w:firstLine="540"/>
        <w:jc w:val="both"/>
      </w:pPr>
      <w:hyperlink r:id="rId26" w:history="1">
        <w:proofErr w:type="gramStart"/>
        <w:r w:rsidR="00C8086D">
          <w:rPr>
            <w:color w:val="0000FF"/>
          </w:rPr>
          <w:t>постановление</w:t>
        </w:r>
      </w:hyperlink>
      <w:r w:rsidR="00C8086D">
        <w:t xml:space="preserve"> Губернатора Ставропольского края от 21 июля 2008 г. N 573 "О внесении изменения в состав комиссии по соблюдению требований к служебному поведению государственных гражданских служащих, замещающих должности государственной гражданской </w:t>
      </w:r>
      <w:r w:rsidR="00C8086D">
        <w:lastRenderedPageBreak/>
        <w:t>службы Ставропольского края в аппарате Правительства Ставропольского края, и урегулированию конфликта интересов, утвержденный постановлением Губернатора Ставропольского края от 04 сентября 2007 г. N 566";</w:t>
      </w:r>
      <w:proofErr w:type="gramEnd"/>
    </w:p>
    <w:p w:rsidR="00C8086D" w:rsidRDefault="00B474B7">
      <w:pPr>
        <w:pStyle w:val="ConsPlusNormal"/>
        <w:ind w:firstLine="540"/>
        <w:jc w:val="both"/>
      </w:pPr>
      <w:hyperlink r:id="rId27" w:history="1">
        <w:r w:rsidR="00C8086D">
          <w:rPr>
            <w:color w:val="0000FF"/>
          </w:rPr>
          <w:t>пункт 5</w:t>
        </w:r>
      </w:hyperlink>
      <w:r w:rsidR="00C8086D">
        <w:t xml:space="preserve"> постановления Губернатора Ставропольского края от 08 июля 2009 г. N 408 "О внесении изменений в составы некоторых комиссий, утвержденные постановлениями Губернатора Ставропольского края";</w:t>
      </w:r>
    </w:p>
    <w:p w:rsidR="00C8086D" w:rsidRDefault="00B474B7">
      <w:pPr>
        <w:pStyle w:val="ConsPlusNormal"/>
        <w:ind w:firstLine="540"/>
        <w:jc w:val="both"/>
      </w:pPr>
      <w:hyperlink r:id="rId28" w:history="1">
        <w:r w:rsidR="00C8086D">
          <w:rPr>
            <w:color w:val="0000FF"/>
          </w:rPr>
          <w:t>пункт 5</w:t>
        </w:r>
      </w:hyperlink>
      <w:r w:rsidR="00C8086D">
        <w:t xml:space="preserve"> постановления Губернатора Ставропольского края от 25 января 2010 г. N 21 "О внесении изменений в составы некоторых комиссий, утвержденные постановлениями Губернатора Ставропольского края".</w:t>
      </w:r>
    </w:p>
    <w:p w:rsidR="00C8086D" w:rsidRDefault="00C8086D">
      <w:pPr>
        <w:pStyle w:val="ConsPlusNormal"/>
        <w:ind w:firstLine="540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заместителя председателя Правительства Ставропольского края, руководителя аппарата Правительства Ставропольского края </w:t>
      </w:r>
      <w:proofErr w:type="spellStart"/>
      <w:r>
        <w:t>Белолапенко</w:t>
      </w:r>
      <w:proofErr w:type="spellEnd"/>
      <w:r>
        <w:t xml:space="preserve"> Ю.В.</w:t>
      </w:r>
    </w:p>
    <w:p w:rsidR="00C8086D" w:rsidRDefault="00C8086D">
      <w:pPr>
        <w:pStyle w:val="ConsPlusNormal"/>
        <w:ind w:firstLine="540"/>
        <w:jc w:val="both"/>
      </w:pPr>
      <w:r>
        <w:t>6. Настоящее постановление вступает в силу со дня его подписания.</w:t>
      </w:r>
    </w:p>
    <w:p w:rsidR="00C8086D" w:rsidRDefault="00C8086D">
      <w:pPr>
        <w:pStyle w:val="ConsPlusNormal"/>
      </w:pPr>
    </w:p>
    <w:p w:rsidR="00C8086D" w:rsidRDefault="00C8086D">
      <w:pPr>
        <w:pStyle w:val="ConsPlusNormal"/>
        <w:jc w:val="right"/>
      </w:pPr>
      <w:r>
        <w:t>Губернатор</w:t>
      </w:r>
    </w:p>
    <w:p w:rsidR="00C8086D" w:rsidRDefault="00C8086D">
      <w:pPr>
        <w:pStyle w:val="ConsPlusNormal"/>
        <w:jc w:val="right"/>
      </w:pPr>
      <w:r>
        <w:t>Ставропольского края</w:t>
      </w:r>
    </w:p>
    <w:p w:rsidR="00C8086D" w:rsidRDefault="00C8086D">
      <w:pPr>
        <w:pStyle w:val="ConsPlusNormal"/>
        <w:jc w:val="right"/>
      </w:pPr>
      <w:r>
        <w:t>В.В.ГАЕВСКИЙ</w:t>
      </w:r>
    </w:p>
    <w:p w:rsidR="00C8086D" w:rsidRDefault="00C8086D">
      <w:pPr>
        <w:sectPr w:rsidR="00C8086D" w:rsidSect="000302C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8086D" w:rsidRDefault="00C8086D">
      <w:pPr>
        <w:pStyle w:val="ConsPlusNormal"/>
      </w:pPr>
    </w:p>
    <w:p w:rsidR="00C8086D" w:rsidRDefault="00C8086D">
      <w:pPr>
        <w:pStyle w:val="ConsPlusNormal"/>
      </w:pPr>
    </w:p>
    <w:p w:rsidR="00C8086D" w:rsidRDefault="00C8086D">
      <w:pPr>
        <w:pStyle w:val="ConsPlusNormal"/>
      </w:pPr>
    </w:p>
    <w:p w:rsidR="00C8086D" w:rsidRDefault="00C8086D">
      <w:pPr>
        <w:pStyle w:val="ConsPlusNormal"/>
      </w:pPr>
    </w:p>
    <w:p w:rsidR="00C8086D" w:rsidRDefault="00C8086D">
      <w:pPr>
        <w:pStyle w:val="ConsPlusNormal"/>
      </w:pPr>
    </w:p>
    <w:p w:rsidR="00C8086D" w:rsidRDefault="00C8086D">
      <w:pPr>
        <w:pStyle w:val="ConsPlusNormal"/>
        <w:jc w:val="right"/>
      </w:pPr>
      <w:r>
        <w:t>Утвержден</w:t>
      </w:r>
    </w:p>
    <w:p w:rsidR="00C8086D" w:rsidRDefault="00C8086D">
      <w:pPr>
        <w:pStyle w:val="ConsPlusNormal"/>
        <w:jc w:val="right"/>
      </w:pPr>
      <w:r>
        <w:t>постановлением</w:t>
      </w:r>
    </w:p>
    <w:p w:rsidR="00C8086D" w:rsidRDefault="00C8086D">
      <w:pPr>
        <w:pStyle w:val="ConsPlusNormal"/>
        <w:jc w:val="right"/>
      </w:pPr>
      <w:r>
        <w:t>Губернатора Ставропольского края</w:t>
      </w:r>
    </w:p>
    <w:p w:rsidR="00C8086D" w:rsidRDefault="00C8086D">
      <w:pPr>
        <w:pStyle w:val="ConsPlusNormal"/>
        <w:jc w:val="right"/>
      </w:pPr>
      <w:r>
        <w:t>от 21 сентября 2010 г. N 511</w:t>
      </w:r>
    </w:p>
    <w:p w:rsidR="00C8086D" w:rsidRDefault="00C8086D">
      <w:pPr>
        <w:pStyle w:val="ConsPlusNormal"/>
      </w:pPr>
    </w:p>
    <w:p w:rsidR="00C8086D" w:rsidRDefault="00C8086D">
      <w:pPr>
        <w:pStyle w:val="ConsPlusNormal"/>
        <w:jc w:val="center"/>
      </w:pPr>
      <w:bookmarkStart w:id="0" w:name="P44"/>
      <w:bookmarkEnd w:id="0"/>
      <w:r>
        <w:t>СОСТАВ</w:t>
      </w:r>
    </w:p>
    <w:p w:rsidR="00C8086D" w:rsidRDefault="00C8086D">
      <w:pPr>
        <w:pStyle w:val="ConsPlusNormal"/>
        <w:jc w:val="center"/>
      </w:pPr>
      <w:r>
        <w:t>КОМИССИИ ПО СОБЛЮДЕНИЮ ТРЕБОВАНИЙ К СЛУЖЕБНОМУ ПОВЕДЕНИЮ</w:t>
      </w:r>
    </w:p>
    <w:p w:rsidR="00C8086D" w:rsidRDefault="00C8086D">
      <w:pPr>
        <w:pStyle w:val="ConsPlusNormal"/>
        <w:jc w:val="center"/>
      </w:pPr>
      <w:r>
        <w:t>ГОСУДАРСТВЕННЫХ ГРАЖДАНСКИХ СЛУЖАЩИХ СТАВРОПОЛЬСКОГО КРАЯ,</w:t>
      </w:r>
    </w:p>
    <w:p w:rsidR="00C8086D" w:rsidRDefault="00C8086D">
      <w:pPr>
        <w:pStyle w:val="ConsPlusNormal"/>
        <w:jc w:val="center"/>
      </w:pPr>
      <w:proofErr w:type="gramStart"/>
      <w:r>
        <w:t>ЗАМЕЩАЮЩИХ</w:t>
      </w:r>
      <w:proofErr w:type="gramEnd"/>
      <w:r>
        <w:t xml:space="preserve"> ДОЛЖНОСТИ ГОСУДАРСТВЕННОЙ ГРАЖДАНСКОЙ СЛУЖБЫ</w:t>
      </w:r>
    </w:p>
    <w:p w:rsidR="00C8086D" w:rsidRDefault="00C8086D">
      <w:pPr>
        <w:pStyle w:val="ConsPlusNormal"/>
        <w:jc w:val="center"/>
      </w:pPr>
      <w:r>
        <w:t>СТАВРОПОЛЬСКОГО КРАЯ, НАЗНАЧЕНИЕ НА КОТОРЫЕ И ОСВОБОЖДЕНИЕ</w:t>
      </w:r>
    </w:p>
    <w:p w:rsidR="00C8086D" w:rsidRDefault="00C8086D">
      <w:pPr>
        <w:pStyle w:val="ConsPlusNormal"/>
        <w:jc w:val="center"/>
      </w:pPr>
      <w:r>
        <w:t xml:space="preserve">ОТ </w:t>
      </w:r>
      <w:proofErr w:type="gramStart"/>
      <w:r>
        <w:t>КОТОРЫХ</w:t>
      </w:r>
      <w:proofErr w:type="gramEnd"/>
      <w:r>
        <w:t xml:space="preserve"> ОСУЩЕСТВЛЯЕТСЯ ГУБЕРНАТОРОМ СТАВРОПОЛЬСКОГО КРАЯ,</w:t>
      </w:r>
    </w:p>
    <w:p w:rsidR="00C8086D" w:rsidRDefault="00C8086D">
      <w:pPr>
        <w:pStyle w:val="ConsPlusNormal"/>
        <w:jc w:val="center"/>
      </w:pPr>
      <w:r>
        <w:t>И УРЕГУЛИРОВАНИЮ КОНФЛИКТА ИНТЕРЕСОВ</w:t>
      </w:r>
    </w:p>
    <w:p w:rsidR="00C8086D" w:rsidRDefault="00C8086D">
      <w:pPr>
        <w:pStyle w:val="ConsPlusNormal"/>
        <w:jc w:val="center"/>
      </w:pPr>
      <w:r>
        <w:t>Список изменяющих документов</w:t>
      </w:r>
    </w:p>
    <w:p w:rsidR="00C8086D" w:rsidRDefault="00C8086D">
      <w:pPr>
        <w:pStyle w:val="ConsPlusNormal"/>
        <w:jc w:val="center"/>
      </w:pPr>
      <w:proofErr w:type="gramStart"/>
      <w:r>
        <w:t>(в ред. постановлений Губернатора Ставропольского края</w:t>
      </w:r>
      <w:proofErr w:type="gramEnd"/>
    </w:p>
    <w:p w:rsidR="00C8086D" w:rsidRDefault="00C8086D">
      <w:pPr>
        <w:pStyle w:val="ConsPlusNormal"/>
        <w:jc w:val="center"/>
      </w:pPr>
      <w:r>
        <w:t xml:space="preserve">от 26.12.2013 </w:t>
      </w:r>
      <w:hyperlink r:id="rId29" w:history="1">
        <w:r>
          <w:rPr>
            <w:color w:val="0000FF"/>
          </w:rPr>
          <w:t>N 941</w:t>
        </w:r>
      </w:hyperlink>
      <w:r>
        <w:t xml:space="preserve">, от 15.12.2014 </w:t>
      </w:r>
      <w:hyperlink r:id="rId30" w:history="1">
        <w:r>
          <w:rPr>
            <w:color w:val="0000FF"/>
          </w:rPr>
          <w:t>N 683</w:t>
        </w:r>
      </w:hyperlink>
      <w:r>
        <w:t xml:space="preserve">, от 18.12.2015 </w:t>
      </w:r>
      <w:hyperlink r:id="rId31" w:history="1">
        <w:r>
          <w:rPr>
            <w:color w:val="0000FF"/>
          </w:rPr>
          <w:t>N 699</w:t>
        </w:r>
      </w:hyperlink>
      <w:r>
        <w:t>)</w:t>
      </w:r>
    </w:p>
    <w:p w:rsidR="00C8086D" w:rsidRDefault="00C8086D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85"/>
        <w:gridCol w:w="5953"/>
      </w:tblGrid>
      <w:tr w:rsidR="00C8086D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center"/>
            </w:pPr>
            <w:r>
              <w:t>ПРУДНИКОВА</w:t>
            </w:r>
          </w:p>
          <w:p w:rsidR="00C8086D" w:rsidRDefault="00C8086D">
            <w:pPr>
              <w:pStyle w:val="ConsPlusNormal"/>
            </w:pPr>
            <w:r>
              <w:t>Ольга Николаевна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both"/>
            </w:pPr>
            <w:r>
              <w:t>заместитель председателя Правительства Ставропольского края, руководитель аппарата Правительства Ставропольского края, председатель комиссии</w:t>
            </w:r>
          </w:p>
        </w:tc>
      </w:tr>
      <w:tr w:rsidR="00C8086D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center"/>
            </w:pPr>
            <w:r>
              <w:t>СКВОРЦОВ</w:t>
            </w:r>
          </w:p>
          <w:p w:rsidR="00C8086D" w:rsidRDefault="00C8086D">
            <w:pPr>
              <w:pStyle w:val="ConsPlusNormal"/>
            </w:pPr>
            <w:r>
              <w:t>Юрий Алексеевич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both"/>
            </w:pPr>
            <w:r>
              <w:t>заместитель председателя Правительства Ставропольского края, заместитель председателя комиссии</w:t>
            </w:r>
          </w:p>
        </w:tc>
      </w:tr>
      <w:tr w:rsidR="00C8086D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center"/>
            </w:pPr>
            <w:r>
              <w:t>РАДЧЕНКО</w:t>
            </w:r>
          </w:p>
          <w:p w:rsidR="00C8086D" w:rsidRDefault="00C8086D">
            <w:pPr>
              <w:pStyle w:val="ConsPlusNormal"/>
            </w:pPr>
            <w:r>
              <w:t>Юлиана Викторовна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both"/>
            </w:pPr>
            <w:r>
              <w:t>заведующий отделом по профилактике коррупционных правонарушений аппарата Правительства Ставропольского края, секретарь комиссии</w:t>
            </w:r>
          </w:p>
        </w:tc>
      </w:tr>
      <w:tr w:rsidR="00C8086D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center"/>
            </w:pPr>
            <w:r>
              <w:t>Члены комиссии:</w:t>
            </w:r>
          </w:p>
        </w:tc>
      </w:tr>
      <w:tr w:rsidR="00C8086D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center"/>
            </w:pPr>
            <w:r>
              <w:t>БЫКОДОРОВА</w:t>
            </w:r>
          </w:p>
          <w:p w:rsidR="00C8086D" w:rsidRDefault="00C8086D">
            <w:pPr>
              <w:pStyle w:val="ConsPlusNormal"/>
            </w:pPr>
            <w:proofErr w:type="spellStart"/>
            <w:r>
              <w:lastRenderedPageBreak/>
              <w:t>Анджела</w:t>
            </w:r>
            <w:proofErr w:type="spellEnd"/>
            <w:r>
              <w:t xml:space="preserve"> Федоровна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both"/>
            </w:pPr>
            <w:r>
              <w:lastRenderedPageBreak/>
              <w:t xml:space="preserve">заместитель руководителя аппарата Правительства </w:t>
            </w:r>
            <w:r>
              <w:lastRenderedPageBreak/>
              <w:t>Ставропольского края</w:t>
            </w:r>
          </w:p>
        </w:tc>
      </w:tr>
      <w:tr w:rsidR="00C8086D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center"/>
            </w:pPr>
            <w:r>
              <w:lastRenderedPageBreak/>
              <w:t>КАРПОВА</w:t>
            </w:r>
          </w:p>
          <w:p w:rsidR="00C8086D" w:rsidRDefault="00C8086D">
            <w:pPr>
              <w:pStyle w:val="ConsPlusNormal"/>
            </w:pPr>
            <w:r>
              <w:t>Елена Николаевна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both"/>
            </w:pPr>
            <w:r>
              <w:t>начальник управления кадров, государственной, муниципальной службы и наград аппарата Правительства Ставропольского края</w:t>
            </w:r>
          </w:p>
        </w:tc>
      </w:tr>
      <w:tr w:rsidR="00C8086D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center"/>
            </w:pPr>
            <w:r>
              <w:t>ЧУЙКОВА</w:t>
            </w:r>
          </w:p>
          <w:p w:rsidR="00C8086D" w:rsidRDefault="00C8086D">
            <w:pPr>
              <w:pStyle w:val="ConsPlusNormal"/>
            </w:pPr>
            <w:r>
              <w:t>Татьяна Ивановна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both"/>
            </w:pPr>
            <w:r>
              <w:t xml:space="preserve">временно </w:t>
            </w:r>
            <w:proofErr w:type="gramStart"/>
            <w:r>
              <w:t>исполняющая</w:t>
            </w:r>
            <w:proofErr w:type="gramEnd"/>
            <w:r>
              <w:t xml:space="preserve"> обязанности начальника государственно-правового управления Губернатора Ставропольского края и Правительства Ставропольского края</w:t>
            </w:r>
          </w:p>
        </w:tc>
      </w:tr>
      <w:tr w:rsidR="00C8086D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center"/>
            </w:pPr>
            <w:r>
              <w:t>ШИНКАРЕВА</w:t>
            </w:r>
          </w:p>
          <w:p w:rsidR="00C8086D" w:rsidRDefault="00C8086D">
            <w:pPr>
              <w:pStyle w:val="ConsPlusNormal"/>
            </w:pPr>
            <w:r>
              <w:t>Татьяна Ивановна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both"/>
            </w:pPr>
            <w:r>
              <w:t>начальник контрольного управления Губернатора Ставропольского края</w:t>
            </w:r>
          </w:p>
        </w:tc>
      </w:tr>
      <w:tr w:rsidR="00C8086D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both"/>
            </w:pPr>
            <w:r>
              <w:t xml:space="preserve">представитель научной организации (образовательной организации, осуществляющей образовательную деятельность по образовательным программам среднего профессионального образования, высшего образования и (или) дополнительного профессионального образования) в Ставропольском крае, </w:t>
            </w:r>
            <w:proofErr w:type="gramStart"/>
            <w:r>
              <w:t>деятельность</w:t>
            </w:r>
            <w:proofErr w:type="gramEnd"/>
            <w:r>
              <w:t xml:space="preserve"> которой связана с гражданской службой</w:t>
            </w:r>
          </w:p>
        </w:tc>
      </w:tr>
      <w:tr w:rsidR="00C8086D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both"/>
            </w:pPr>
            <w:r>
              <w:t xml:space="preserve">представитель научной организации (образовательной организации, осуществляющей образовательную деятельность по образовательным программам среднего профессионального образования, высшего образования и (или) дополнительного профессионального образования) в Ставропольском крае, </w:t>
            </w:r>
            <w:proofErr w:type="gramStart"/>
            <w:r>
              <w:t>деятельность</w:t>
            </w:r>
            <w:proofErr w:type="gramEnd"/>
            <w:r>
              <w:t xml:space="preserve"> которой связана с гражданской службой</w:t>
            </w:r>
          </w:p>
        </w:tc>
      </w:tr>
      <w:tr w:rsidR="00C8086D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both"/>
            </w:pPr>
            <w:r>
              <w:t xml:space="preserve">представитель научной организации (образовательной организации, осуществляющей образовательную деятельность по образовательным программам среднего профессионального образования, высшего образования и (или) дополнительного профессионального образования) в Ставропольском крае, </w:t>
            </w:r>
            <w:proofErr w:type="gramStart"/>
            <w:r>
              <w:t>деятельность</w:t>
            </w:r>
            <w:proofErr w:type="gramEnd"/>
            <w:r>
              <w:t xml:space="preserve"> которой связана с гражданской службой</w:t>
            </w:r>
          </w:p>
        </w:tc>
      </w:tr>
    </w:tbl>
    <w:p w:rsidR="00C8086D" w:rsidRDefault="00C8086D">
      <w:pPr>
        <w:pStyle w:val="ConsPlusNormal"/>
      </w:pPr>
    </w:p>
    <w:p w:rsidR="00C8086D" w:rsidRDefault="00C8086D">
      <w:pPr>
        <w:pStyle w:val="ConsPlusNormal"/>
      </w:pPr>
    </w:p>
    <w:p w:rsidR="00C8086D" w:rsidRDefault="00C8086D">
      <w:pPr>
        <w:pStyle w:val="ConsPlusNormal"/>
      </w:pPr>
    </w:p>
    <w:p w:rsidR="00C8086D" w:rsidRDefault="00C8086D">
      <w:pPr>
        <w:pStyle w:val="ConsPlusNormal"/>
      </w:pPr>
    </w:p>
    <w:p w:rsidR="00C8086D" w:rsidRDefault="00C8086D">
      <w:pPr>
        <w:pStyle w:val="ConsPlusNormal"/>
      </w:pPr>
    </w:p>
    <w:p w:rsidR="00C8086D" w:rsidRDefault="00C8086D">
      <w:pPr>
        <w:pStyle w:val="ConsPlusNormal"/>
        <w:jc w:val="right"/>
      </w:pPr>
      <w:r>
        <w:t>Утвержден</w:t>
      </w:r>
    </w:p>
    <w:p w:rsidR="00C8086D" w:rsidRDefault="00C8086D">
      <w:pPr>
        <w:pStyle w:val="ConsPlusNormal"/>
        <w:jc w:val="right"/>
      </w:pPr>
      <w:r>
        <w:t>постановлением</w:t>
      </w:r>
    </w:p>
    <w:p w:rsidR="00C8086D" w:rsidRDefault="00C8086D">
      <w:pPr>
        <w:pStyle w:val="ConsPlusNormal"/>
        <w:jc w:val="right"/>
      </w:pPr>
      <w:r>
        <w:t>Губернатора Ставропольского края</w:t>
      </w:r>
    </w:p>
    <w:p w:rsidR="00C8086D" w:rsidRDefault="00C8086D">
      <w:pPr>
        <w:pStyle w:val="ConsPlusNormal"/>
        <w:jc w:val="right"/>
      </w:pPr>
      <w:r>
        <w:lastRenderedPageBreak/>
        <w:t>от 21 сентября 2010 г. N 511</w:t>
      </w:r>
    </w:p>
    <w:p w:rsidR="00C8086D" w:rsidRDefault="00C8086D">
      <w:pPr>
        <w:pStyle w:val="ConsPlusNormal"/>
      </w:pPr>
    </w:p>
    <w:p w:rsidR="00C8086D" w:rsidRDefault="00C8086D">
      <w:pPr>
        <w:pStyle w:val="ConsPlusNormal"/>
        <w:jc w:val="center"/>
      </w:pPr>
      <w:bookmarkStart w:id="1" w:name="P90"/>
      <w:bookmarkEnd w:id="1"/>
      <w:r>
        <w:t>СОСТАВ</w:t>
      </w:r>
    </w:p>
    <w:p w:rsidR="00C8086D" w:rsidRDefault="00C8086D">
      <w:pPr>
        <w:pStyle w:val="ConsPlusNormal"/>
        <w:jc w:val="center"/>
      </w:pPr>
      <w:r>
        <w:t>КОМИССИИ ПО СОБЛЮДЕНИЮ ТРЕБОВАНИЙ К СЛУЖЕБНОМУ ПОВЕДЕНИЮ</w:t>
      </w:r>
    </w:p>
    <w:p w:rsidR="00C8086D" w:rsidRDefault="00C8086D">
      <w:pPr>
        <w:pStyle w:val="ConsPlusNormal"/>
        <w:jc w:val="center"/>
      </w:pPr>
      <w:r>
        <w:t>ГОСУДАРСТВЕННЫХ ГРАЖДАНСКИХ СЛУЖАЩИХ СТАВРОПОЛЬСКОГО КРАЯ,</w:t>
      </w:r>
    </w:p>
    <w:p w:rsidR="00C8086D" w:rsidRDefault="00C8086D">
      <w:pPr>
        <w:pStyle w:val="ConsPlusNormal"/>
        <w:jc w:val="center"/>
      </w:pPr>
      <w:proofErr w:type="gramStart"/>
      <w:r>
        <w:t>ЗАМЕЩАЮЩИХ</w:t>
      </w:r>
      <w:proofErr w:type="gramEnd"/>
      <w:r>
        <w:t xml:space="preserve"> ДОЛЖНОСТИ ГОСУДАРСТВЕННОЙ ГРАЖДАНСКОЙ СЛУЖБЫ</w:t>
      </w:r>
    </w:p>
    <w:p w:rsidR="00C8086D" w:rsidRDefault="00C8086D">
      <w:pPr>
        <w:pStyle w:val="ConsPlusNormal"/>
        <w:jc w:val="center"/>
      </w:pPr>
      <w:r>
        <w:t>СТАВРОПОЛЬСКОГО КРАЯ, НАЗНАЧЕНИЕ НА КОТОРЫЕ И ОСВОБОЖДЕНИЕ</w:t>
      </w:r>
    </w:p>
    <w:p w:rsidR="00C8086D" w:rsidRDefault="00C8086D">
      <w:pPr>
        <w:pStyle w:val="ConsPlusNormal"/>
        <w:jc w:val="center"/>
      </w:pPr>
      <w:r>
        <w:t xml:space="preserve">ОТ </w:t>
      </w:r>
      <w:proofErr w:type="gramStart"/>
      <w:r>
        <w:t>КОТОРЫХ</w:t>
      </w:r>
      <w:proofErr w:type="gramEnd"/>
      <w:r>
        <w:t xml:space="preserve"> ОСУЩЕСТВЛЯЕТСЯ РУКОВОДИТЕЛЕМ АППАРАТА</w:t>
      </w:r>
    </w:p>
    <w:p w:rsidR="00C8086D" w:rsidRDefault="00C8086D">
      <w:pPr>
        <w:pStyle w:val="ConsPlusNormal"/>
        <w:jc w:val="center"/>
      </w:pPr>
      <w:r>
        <w:t>ПРАВИТЕЛЬСТВА СТАВРОПОЛЬСКОГО КРАЯ, И УРЕГУЛИРОВАНИЮ</w:t>
      </w:r>
    </w:p>
    <w:p w:rsidR="00C8086D" w:rsidRDefault="00C8086D">
      <w:pPr>
        <w:pStyle w:val="ConsPlusNormal"/>
        <w:jc w:val="center"/>
      </w:pPr>
      <w:r>
        <w:t>КОНФЛИКТА ИНТЕРЕСОВ</w:t>
      </w:r>
    </w:p>
    <w:p w:rsidR="00C8086D" w:rsidRDefault="00C8086D">
      <w:pPr>
        <w:pStyle w:val="ConsPlusNormal"/>
        <w:jc w:val="center"/>
      </w:pPr>
      <w:r>
        <w:t>Список изменяющих документов</w:t>
      </w:r>
    </w:p>
    <w:p w:rsidR="00C8086D" w:rsidRDefault="00C8086D">
      <w:pPr>
        <w:pStyle w:val="ConsPlusNormal"/>
        <w:jc w:val="center"/>
      </w:pPr>
      <w:proofErr w:type="gramStart"/>
      <w:r>
        <w:t>(в ред. постановлений Губернатора Ставропольского края</w:t>
      </w:r>
      <w:proofErr w:type="gramEnd"/>
    </w:p>
    <w:p w:rsidR="00C8086D" w:rsidRDefault="00C8086D">
      <w:pPr>
        <w:pStyle w:val="ConsPlusNormal"/>
        <w:jc w:val="center"/>
      </w:pPr>
      <w:r>
        <w:t xml:space="preserve">от 26.12.2013 </w:t>
      </w:r>
      <w:hyperlink r:id="rId32" w:history="1">
        <w:r>
          <w:rPr>
            <w:color w:val="0000FF"/>
          </w:rPr>
          <w:t>N 941</w:t>
        </w:r>
      </w:hyperlink>
      <w:r>
        <w:t xml:space="preserve">, от 15.12.2014 </w:t>
      </w:r>
      <w:hyperlink r:id="rId33" w:history="1">
        <w:r>
          <w:rPr>
            <w:color w:val="0000FF"/>
          </w:rPr>
          <w:t>N 683</w:t>
        </w:r>
      </w:hyperlink>
      <w:r>
        <w:t xml:space="preserve">, от 06.07.2015 </w:t>
      </w:r>
      <w:hyperlink r:id="rId34" w:history="1">
        <w:r>
          <w:rPr>
            <w:color w:val="0000FF"/>
          </w:rPr>
          <w:t>N 340</w:t>
        </w:r>
      </w:hyperlink>
      <w:r>
        <w:t>,</w:t>
      </w:r>
    </w:p>
    <w:p w:rsidR="00C8086D" w:rsidRDefault="00C8086D">
      <w:pPr>
        <w:pStyle w:val="ConsPlusNormal"/>
        <w:jc w:val="center"/>
      </w:pPr>
      <w:r>
        <w:t xml:space="preserve">от 18.12.2015 </w:t>
      </w:r>
      <w:hyperlink r:id="rId35" w:history="1">
        <w:r>
          <w:rPr>
            <w:color w:val="0000FF"/>
          </w:rPr>
          <w:t>N 699</w:t>
        </w:r>
      </w:hyperlink>
      <w:r>
        <w:t xml:space="preserve">, от 14.06.2016 </w:t>
      </w:r>
      <w:hyperlink r:id="rId36" w:history="1">
        <w:r>
          <w:rPr>
            <w:color w:val="0000FF"/>
          </w:rPr>
          <w:t>N 280</w:t>
        </w:r>
      </w:hyperlink>
      <w:r>
        <w:t>)</w:t>
      </w:r>
    </w:p>
    <w:p w:rsidR="00C8086D" w:rsidRDefault="00C8086D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85"/>
        <w:gridCol w:w="5953"/>
      </w:tblGrid>
      <w:tr w:rsidR="00C8086D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center"/>
            </w:pPr>
            <w:r>
              <w:t>ПРУДНИКОВА</w:t>
            </w:r>
          </w:p>
          <w:p w:rsidR="00C8086D" w:rsidRDefault="00C8086D">
            <w:pPr>
              <w:pStyle w:val="ConsPlusNormal"/>
            </w:pPr>
            <w:r>
              <w:t>Ольга Николаевна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both"/>
            </w:pPr>
            <w:r>
              <w:t>заместитель председателя Правительства Ставропольского края, руководитель аппарата Правительства Ставропольского края, председатель комиссии</w:t>
            </w:r>
          </w:p>
        </w:tc>
      </w:tr>
      <w:tr w:rsidR="00C8086D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center"/>
            </w:pPr>
            <w:r>
              <w:t>БЫКОДОРОВА</w:t>
            </w:r>
          </w:p>
          <w:p w:rsidR="00C8086D" w:rsidRDefault="00C8086D">
            <w:pPr>
              <w:pStyle w:val="ConsPlusNormal"/>
            </w:pPr>
            <w:proofErr w:type="spellStart"/>
            <w:r>
              <w:t>Анджела</w:t>
            </w:r>
            <w:proofErr w:type="spellEnd"/>
            <w:r>
              <w:t xml:space="preserve"> Федоровна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both"/>
            </w:pPr>
            <w:r>
              <w:t>заместитель руководителя аппарата Правительства Ставропольского края, заместитель председателя комиссии</w:t>
            </w:r>
          </w:p>
        </w:tc>
      </w:tr>
      <w:tr w:rsidR="00C8086D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center"/>
            </w:pPr>
            <w:r>
              <w:t>РАДЧЕНКО</w:t>
            </w:r>
          </w:p>
          <w:p w:rsidR="00C8086D" w:rsidRDefault="00C8086D">
            <w:pPr>
              <w:pStyle w:val="ConsPlusNormal"/>
            </w:pPr>
            <w:r>
              <w:t>Юлиана Викторовна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both"/>
            </w:pPr>
            <w:r>
              <w:t>заведующий отделом по профилактике коррупционных правонарушений аппарата Правительства Ставропольского края, секретарь комиссии</w:t>
            </w:r>
          </w:p>
        </w:tc>
      </w:tr>
      <w:tr w:rsidR="00C8086D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center"/>
            </w:pPr>
            <w:r>
              <w:t>Члены комиссии:</w:t>
            </w:r>
          </w:p>
        </w:tc>
      </w:tr>
      <w:tr w:rsidR="00C8086D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center"/>
            </w:pPr>
            <w:r>
              <w:t>БЕЗМЕНОВ</w:t>
            </w:r>
          </w:p>
          <w:p w:rsidR="00C8086D" w:rsidRDefault="00C8086D">
            <w:pPr>
              <w:pStyle w:val="ConsPlusNormal"/>
            </w:pPr>
            <w:r>
              <w:t>Олег Сергеевич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both"/>
            </w:pPr>
            <w:r>
              <w:t>руководитель секретариата первого заместителя председателя Правительства Ставропольского края, председатель профсоюзного комитета аппарата Правительства Ставропольского края</w:t>
            </w:r>
          </w:p>
        </w:tc>
      </w:tr>
      <w:tr w:rsidR="00C8086D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center"/>
            </w:pPr>
            <w:r>
              <w:t>ГОРБАТЕНКО</w:t>
            </w:r>
          </w:p>
          <w:p w:rsidR="00C8086D" w:rsidRDefault="00C8086D">
            <w:pPr>
              <w:pStyle w:val="ConsPlusNormal"/>
            </w:pPr>
            <w:r>
              <w:t>Галина Михайловна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both"/>
            </w:pPr>
            <w:r>
              <w:t>начальник управления делопроизводства и архива аппарата Правительства Ставропольского края</w:t>
            </w:r>
          </w:p>
        </w:tc>
      </w:tr>
      <w:tr w:rsidR="00C8086D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center"/>
            </w:pPr>
            <w:r>
              <w:lastRenderedPageBreak/>
              <w:t>ДЕМИХОВСКИЙ</w:t>
            </w:r>
          </w:p>
          <w:p w:rsidR="00C8086D" w:rsidRDefault="00C8086D">
            <w:pPr>
              <w:pStyle w:val="ConsPlusNormal"/>
            </w:pPr>
            <w:r>
              <w:t>Игорь Владимирович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both"/>
            </w:pPr>
            <w:r>
              <w:t>начальник управления по работе с обращениями граждан аппарата Правительства Ставропольского края</w:t>
            </w:r>
          </w:p>
        </w:tc>
      </w:tr>
      <w:tr w:rsidR="00C8086D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center"/>
            </w:pPr>
            <w:r>
              <w:t>КАРПОВА</w:t>
            </w:r>
          </w:p>
          <w:p w:rsidR="00C8086D" w:rsidRDefault="00C8086D">
            <w:pPr>
              <w:pStyle w:val="ConsPlusNormal"/>
            </w:pPr>
            <w:r>
              <w:t>Елена Николаевна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both"/>
            </w:pPr>
            <w:r>
              <w:t>начальник управления кадров, государственной, муниципальной службы и наград аппарата Правительства Ставропольского края</w:t>
            </w:r>
          </w:p>
        </w:tc>
      </w:tr>
      <w:tr w:rsidR="00C8086D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center"/>
            </w:pPr>
            <w:r>
              <w:t>ЧУЙКОВА</w:t>
            </w:r>
          </w:p>
          <w:p w:rsidR="00C8086D" w:rsidRDefault="00C8086D">
            <w:pPr>
              <w:pStyle w:val="ConsPlusNormal"/>
            </w:pPr>
            <w:r>
              <w:t>Татьяна Ивановна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both"/>
            </w:pPr>
            <w:r>
              <w:t xml:space="preserve">временно </w:t>
            </w:r>
            <w:proofErr w:type="gramStart"/>
            <w:r>
              <w:t>исполняющая</w:t>
            </w:r>
            <w:proofErr w:type="gramEnd"/>
            <w:r>
              <w:t xml:space="preserve"> обязанности начальника государственно-правового управления Губернатора Ставропольского края и Правительства Ставропольского края</w:t>
            </w:r>
          </w:p>
        </w:tc>
      </w:tr>
      <w:tr w:rsidR="00C8086D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center"/>
            </w:pPr>
            <w:r>
              <w:t>ШИНКАРЕВА</w:t>
            </w:r>
          </w:p>
          <w:p w:rsidR="00C8086D" w:rsidRDefault="00C8086D">
            <w:pPr>
              <w:pStyle w:val="ConsPlusNormal"/>
            </w:pPr>
            <w:r>
              <w:t>Татьяна Ивановна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both"/>
            </w:pPr>
            <w:r>
              <w:t>начальник контрольного управления Губернатора Ставропольского края</w:t>
            </w:r>
          </w:p>
        </w:tc>
      </w:tr>
      <w:tr w:rsidR="00C8086D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both"/>
            </w:pPr>
            <w:r>
              <w:t xml:space="preserve">представитель научной организации (образовательной организации, осуществляющей образовательную деятельность по образовательным программам среднего профессионального образования, высшего образования и (или) дополнительного профессионального образования) в Ставропольском крае, </w:t>
            </w:r>
            <w:proofErr w:type="gramStart"/>
            <w:r>
              <w:t>деятельность</w:t>
            </w:r>
            <w:proofErr w:type="gramEnd"/>
            <w:r>
              <w:t xml:space="preserve"> которой связана с гражданской службой</w:t>
            </w:r>
          </w:p>
        </w:tc>
      </w:tr>
      <w:tr w:rsidR="00C8086D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both"/>
            </w:pPr>
            <w:r>
              <w:t xml:space="preserve">представитель научной организации (образовательной организации, осуществляющей образовательную деятельность по образовательным программам среднего профессионального образования, высшего образования и (или) дополнительного профессионального образования) в Ставропольском крае, </w:t>
            </w:r>
            <w:proofErr w:type="gramStart"/>
            <w:r>
              <w:t>деятельность</w:t>
            </w:r>
            <w:proofErr w:type="gramEnd"/>
            <w:r>
              <w:t xml:space="preserve"> которой связана с гражданской службой</w:t>
            </w:r>
          </w:p>
        </w:tc>
      </w:tr>
      <w:tr w:rsidR="00C8086D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086D" w:rsidRDefault="00C8086D">
            <w:pPr>
              <w:pStyle w:val="ConsPlusNormal"/>
              <w:jc w:val="both"/>
            </w:pPr>
            <w:r>
              <w:t xml:space="preserve">представитель научной организации (образовательной организации, осуществляющей образовательную деятельность по образовательным программам среднего профессионального образования, высшего образования и (или) дополнительного профессионального образования) в Ставропольском крае, </w:t>
            </w:r>
            <w:proofErr w:type="gramStart"/>
            <w:r>
              <w:t>деятельность</w:t>
            </w:r>
            <w:proofErr w:type="gramEnd"/>
            <w:r>
              <w:t xml:space="preserve"> которой связана с гражданской службой</w:t>
            </w:r>
          </w:p>
        </w:tc>
      </w:tr>
    </w:tbl>
    <w:p w:rsidR="00C8086D" w:rsidRDefault="00C8086D">
      <w:pPr>
        <w:sectPr w:rsidR="00C8086D">
          <w:pgSz w:w="16838" w:h="11905"/>
          <w:pgMar w:top="1701" w:right="1134" w:bottom="850" w:left="1134" w:header="0" w:footer="0" w:gutter="0"/>
          <w:cols w:space="720"/>
        </w:sectPr>
      </w:pPr>
    </w:p>
    <w:p w:rsidR="00C8086D" w:rsidRDefault="00C8086D">
      <w:pPr>
        <w:pStyle w:val="ConsPlusNormal"/>
      </w:pPr>
    </w:p>
    <w:p w:rsidR="00C8086D" w:rsidRDefault="00C8086D">
      <w:pPr>
        <w:pStyle w:val="ConsPlusNormal"/>
      </w:pPr>
    </w:p>
    <w:p w:rsidR="00C8086D" w:rsidRDefault="00C8086D">
      <w:pPr>
        <w:pStyle w:val="ConsPlusNormal"/>
      </w:pPr>
    </w:p>
    <w:p w:rsidR="00C8086D" w:rsidRDefault="00C8086D">
      <w:pPr>
        <w:pStyle w:val="ConsPlusNormal"/>
      </w:pPr>
    </w:p>
    <w:p w:rsidR="00C8086D" w:rsidRDefault="00C8086D">
      <w:pPr>
        <w:pStyle w:val="ConsPlusNormal"/>
      </w:pPr>
    </w:p>
    <w:p w:rsidR="00C8086D" w:rsidRDefault="00C8086D">
      <w:pPr>
        <w:pStyle w:val="ConsPlusNormal"/>
        <w:jc w:val="right"/>
      </w:pPr>
      <w:r>
        <w:t>Утвержден</w:t>
      </w:r>
    </w:p>
    <w:p w:rsidR="00C8086D" w:rsidRDefault="00C8086D">
      <w:pPr>
        <w:pStyle w:val="ConsPlusNormal"/>
        <w:jc w:val="right"/>
      </w:pPr>
      <w:r>
        <w:t>постановлением</w:t>
      </w:r>
    </w:p>
    <w:p w:rsidR="00C8086D" w:rsidRDefault="00C8086D">
      <w:pPr>
        <w:pStyle w:val="ConsPlusNormal"/>
        <w:jc w:val="right"/>
      </w:pPr>
      <w:r>
        <w:t>Губернатора Ставропольского края</w:t>
      </w:r>
    </w:p>
    <w:p w:rsidR="00C8086D" w:rsidRDefault="00C8086D">
      <w:pPr>
        <w:pStyle w:val="ConsPlusNormal"/>
        <w:jc w:val="right"/>
      </w:pPr>
      <w:r>
        <w:t>от 21 сентября 2010 г. N 511</w:t>
      </w:r>
    </w:p>
    <w:p w:rsidR="00C8086D" w:rsidRDefault="00C8086D">
      <w:pPr>
        <w:pStyle w:val="ConsPlusNormal"/>
      </w:pPr>
    </w:p>
    <w:p w:rsidR="00C8086D" w:rsidRDefault="00C8086D">
      <w:pPr>
        <w:pStyle w:val="ConsPlusTitle"/>
        <w:jc w:val="center"/>
      </w:pPr>
      <w:bookmarkStart w:id="2" w:name="P144"/>
      <w:bookmarkEnd w:id="2"/>
      <w:r>
        <w:t>ПОРЯДОК</w:t>
      </w:r>
    </w:p>
    <w:p w:rsidR="00C8086D" w:rsidRDefault="00C8086D">
      <w:pPr>
        <w:pStyle w:val="ConsPlusTitle"/>
        <w:jc w:val="center"/>
      </w:pPr>
      <w:r>
        <w:t xml:space="preserve">РАБОТЫ КОМИССИИ ПО СОБЛЮДЕНИЮ ТРЕБОВАНИЙ </w:t>
      </w:r>
      <w:proofErr w:type="gramStart"/>
      <w:r>
        <w:t>К</w:t>
      </w:r>
      <w:proofErr w:type="gramEnd"/>
      <w:r>
        <w:t xml:space="preserve"> СЛУЖЕБНОМУ</w:t>
      </w:r>
    </w:p>
    <w:p w:rsidR="00C8086D" w:rsidRDefault="00C8086D">
      <w:pPr>
        <w:pStyle w:val="ConsPlusTitle"/>
        <w:jc w:val="center"/>
      </w:pPr>
      <w:r>
        <w:t>ПОВЕДЕНИЮ ГОСУДАРСТВЕННЫХ ГРАЖДАНСКИХ СЛУЖАЩИХ</w:t>
      </w:r>
    </w:p>
    <w:p w:rsidR="00C8086D" w:rsidRDefault="00C8086D">
      <w:pPr>
        <w:pStyle w:val="ConsPlusTitle"/>
        <w:jc w:val="center"/>
      </w:pPr>
      <w:r>
        <w:t xml:space="preserve">СТАВРОПОЛЬСКОГО КРАЯ, </w:t>
      </w:r>
      <w:proofErr w:type="gramStart"/>
      <w:r>
        <w:t>ЗАМЕЩАЮЩИХ</w:t>
      </w:r>
      <w:proofErr w:type="gramEnd"/>
      <w:r>
        <w:t xml:space="preserve"> ДОЛЖНОСТИ ГОСУДАРСТВЕННОЙ</w:t>
      </w:r>
    </w:p>
    <w:p w:rsidR="00C8086D" w:rsidRDefault="00C8086D">
      <w:pPr>
        <w:pStyle w:val="ConsPlusTitle"/>
        <w:jc w:val="center"/>
      </w:pPr>
      <w:r>
        <w:t>ГРАЖДАНСКОЙ СЛУЖБЫ СТАВРОПОЛЬСКОГО КРАЯ, НАЗНАЧЕНИЕ</w:t>
      </w:r>
    </w:p>
    <w:p w:rsidR="00C8086D" w:rsidRDefault="00C8086D">
      <w:pPr>
        <w:pStyle w:val="ConsPlusTitle"/>
        <w:jc w:val="center"/>
      </w:pPr>
      <w:r>
        <w:t xml:space="preserve">НА КОТОРЫЕ И </w:t>
      </w:r>
      <w:proofErr w:type="gramStart"/>
      <w:r>
        <w:t>ОСВОБОЖДЕНИЕ</w:t>
      </w:r>
      <w:proofErr w:type="gramEnd"/>
      <w:r>
        <w:t xml:space="preserve"> ОТ КОТОРЫХ ОСУЩЕСТВЛЯЕТСЯ</w:t>
      </w:r>
    </w:p>
    <w:p w:rsidR="00C8086D" w:rsidRDefault="00C8086D">
      <w:pPr>
        <w:pStyle w:val="ConsPlusTitle"/>
        <w:jc w:val="center"/>
      </w:pPr>
      <w:r>
        <w:t>ГУБЕРНАТОРОМ СТАВРОПОЛЬСКОГО КРАЯ, И УРЕГУЛИРОВАНИЮ</w:t>
      </w:r>
    </w:p>
    <w:p w:rsidR="00C8086D" w:rsidRDefault="00C8086D">
      <w:pPr>
        <w:pStyle w:val="ConsPlusTitle"/>
        <w:jc w:val="center"/>
      </w:pPr>
      <w:r>
        <w:t>КОНФЛИКТА ИНТЕРЕСОВ И КОМИССИИ ПО СОБЛЮДЕНИЮ ТРЕБОВАНИЙ</w:t>
      </w:r>
    </w:p>
    <w:p w:rsidR="00C8086D" w:rsidRDefault="00C8086D">
      <w:pPr>
        <w:pStyle w:val="ConsPlusTitle"/>
        <w:jc w:val="center"/>
      </w:pPr>
      <w:r>
        <w:t>К СЛУЖЕБНОМУ ПОВЕДЕНИЮ ГОСУДАРСТВЕННЫХ ГРАЖДАНСКИХ СЛУЖАЩИХ</w:t>
      </w:r>
    </w:p>
    <w:p w:rsidR="00C8086D" w:rsidRDefault="00C8086D">
      <w:pPr>
        <w:pStyle w:val="ConsPlusTitle"/>
        <w:jc w:val="center"/>
      </w:pPr>
      <w:r>
        <w:t xml:space="preserve">СТАВРОПОЛЬСКОГО КРАЯ, </w:t>
      </w:r>
      <w:proofErr w:type="gramStart"/>
      <w:r>
        <w:t>ЗАМЕЩАЮЩИХ</w:t>
      </w:r>
      <w:proofErr w:type="gramEnd"/>
      <w:r>
        <w:t xml:space="preserve"> ДОЛЖНОСТИ ГОСУДАРСТВЕННОЙ</w:t>
      </w:r>
    </w:p>
    <w:p w:rsidR="00C8086D" w:rsidRDefault="00C8086D">
      <w:pPr>
        <w:pStyle w:val="ConsPlusTitle"/>
        <w:jc w:val="center"/>
      </w:pPr>
      <w:r>
        <w:t>ГРАЖДАНСКОЙ СЛУЖБЫ СТАВРОПОЛЬСКОГО КРАЯ, НАЗНАЧЕНИЕ</w:t>
      </w:r>
    </w:p>
    <w:p w:rsidR="00C8086D" w:rsidRDefault="00C8086D">
      <w:pPr>
        <w:pStyle w:val="ConsPlusTitle"/>
        <w:jc w:val="center"/>
      </w:pPr>
      <w:r>
        <w:t xml:space="preserve">НА КОТОРЫЕ И </w:t>
      </w:r>
      <w:proofErr w:type="gramStart"/>
      <w:r>
        <w:t>ОСВОБОЖДЕНИЕ</w:t>
      </w:r>
      <w:proofErr w:type="gramEnd"/>
      <w:r>
        <w:t xml:space="preserve"> ОТ КОТОРЫХ ОСУЩЕСТВЛЯЕТСЯ</w:t>
      </w:r>
    </w:p>
    <w:p w:rsidR="00C8086D" w:rsidRDefault="00C8086D">
      <w:pPr>
        <w:pStyle w:val="ConsPlusTitle"/>
        <w:jc w:val="center"/>
      </w:pPr>
      <w:r>
        <w:t>РУКОВОДИТЕЛЕМ АППАРАТА ПРАВИТЕЛЬСТВА СТАВРОПОЛЬСКОГО КРАЯ,</w:t>
      </w:r>
    </w:p>
    <w:p w:rsidR="00C8086D" w:rsidRDefault="00C8086D">
      <w:pPr>
        <w:pStyle w:val="ConsPlusTitle"/>
        <w:jc w:val="center"/>
      </w:pPr>
      <w:r>
        <w:t>И УРЕГУЛИРОВАНИЮ КОНФЛИКТА ИНТЕРЕСОВ</w:t>
      </w:r>
    </w:p>
    <w:p w:rsidR="00C8086D" w:rsidRDefault="00C8086D">
      <w:pPr>
        <w:pStyle w:val="ConsPlusNormal"/>
        <w:jc w:val="center"/>
      </w:pPr>
      <w:r>
        <w:t>Список изменяющих документов</w:t>
      </w:r>
    </w:p>
    <w:p w:rsidR="00C8086D" w:rsidRDefault="00C8086D">
      <w:pPr>
        <w:pStyle w:val="ConsPlusNormal"/>
        <w:jc w:val="center"/>
      </w:pPr>
      <w:proofErr w:type="gramStart"/>
      <w:r>
        <w:t>(в ред. постановлений Губернатора Ставропольского края</w:t>
      </w:r>
      <w:proofErr w:type="gramEnd"/>
    </w:p>
    <w:p w:rsidR="00C8086D" w:rsidRDefault="00C8086D">
      <w:pPr>
        <w:pStyle w:val="ConsPlusNormal"/>
        <w:jc w:val="center"/>
      </w:pPr>
      <w:r>
        <w:t xml:space="preserve">от 04.07.2013 </w:t>
      </w:r>
      <w:hyperlink r:id="rId37" w:history="1">
        <w:r>
          <w:rPr>
            <w:color w:val="0000FF"/>
          </w:rPr>
          <w:t>N 500</w:t>
        </w:r>
      </w:hyperlink>
      <w:r>
        <w:t xml:space="preserve">, от 11.02.2014 </w:t>
      </w:r>
      <w:hyperlink r:id="rId38" w:history="1">
        <w:r>
          <w:rPr>
            <w:color w:val="0000FF"/>
          </w:rPr>
          <w:t>N 49</w:t>
        </w:r>
      </w:hyperlink>
      <w:r>
        <w:t xml:space="preserve">, от 10.07.2015 </w:t>
      </w:r>
      <w:hyperlink r:id="rId39" w:history="1">
        <w:r>
          <w:rPr>
            <w:color w:val="0000FF"/>
          </w:rPr>
          <w:t>N 360</w:t>
        </w:r>
      </w:hyperlink>
      <w:r>
        <w:t>,</w:t>
      </w:r>
    </w:p>
    <w:p w:rsidR="00C8086D" w:rsidRDefault="00C8086D">
      <w:pPr>
        <w:pStyle w:val="ConsPlusNormal"/>
        <w:jc w:val="center"/>
      </w:pPr>
      <w:r>
        <w:t xml:space="preserve">от 02.11.2015 </w:t>
      </w:r>
      <w:hyperlink r:id="rId40" w:history="1">
        <w:r>
          <w:rPr>
            <w:color w:val="0000FF"/>
          </w:rPr>
          <w:t>N 610</w:t>
        </w:r>
      </w:hyperlink>
      <w:r>
        <w:t xml:space="preserve">, от 17.03.2016 </w:t>
      </w:r>
      <w:hyperlink r:id="rId41" w:history="1">
        <w:r>
          <w:rPr>
            <w:color w:val="0000FF"/>
          </w:rPr>
          <w:t>N 113</w:t>
        </w:r>
      </w:hyperlink>
      <w:r>
        <w:t>)</w:t>
      </w:r>
    </w:p>
    <w:p w:rsidR="00C8086D" w:rsidRDefault="00C8086D">
      <w:pPr>
        <w:pStyle w:val="ConsPlusNormal"/>
      </w:pPr>
    </w:p>
    <w:p w:rsidR="00C8086D" w:rsidRDefault="00C8086D">
      <w:pPr>
        <w:pStyle w:val="ConsPlusNormal"/>
        <w:ind w:firstLine="540"/>
        <w:jc w:val="both"/>
      </w:pPr>
      <w:r>
        <w:t xml:space="preserve">1. </w:t>
      </w:r>
      <w:proofErr w:type="gramStart"/>
      <w:r>
        <w:t>Настоящий Порядок разработан в соответствии с федеральными законами "</w:t>
      </w:r>
      <w:hyperlink r:id="rId42" w:history="1">
        <w:r>
          <w:rPr>
            <w:color w:val="0000FF"/>
          </w:rPr>
          <w:t>О государственной гражданской службе</w:t>
        </w:r>
      </w:hyperlink>
      <w:r>
        <w:t xml:space="preserve"> Российской Федерации", </w:t>
      </w:r>
      <w:hyperlink r:id="rId43" w:history="1">
        <w:r>
          <w:rPr>
            <w:color w:val="0000FF"/>
          </w:rPr>
          <w:t>"О противодействии коррупции"</w:t>
        </w:r>
      </w:hyperlink>
      <w:r>
        <w:t xml:space="preserve">, </w:t>
      </w:r>
      <w:hyperlink r:id="rId44" w:history="1">
        <w:r>
          <w:rPr>
            <w:color w:val="0000FF"/>
          </w:rPr>
          <w:t>Положением</w:t>
        </w:r>
      </w:hyperlink>
      <w:r>
        <w:t xml:space="preserve"> о комиссиях по соблюдению требований к служебному поведению государственных гражданских служащих Ставропольского края и урегулированию конфликта интересов, утвержденным постановлением Губернатора Ставропольского края от 30 августа 2010 г. N 449 "О комиссиях по соблюдению требований к служебному поведению государственных гражданских служащих Ставропольского края</w:t>
      </w:r>
      <w:proofErr w:type="gramEnd"/>
      <w:r>
        <w:t xml:space="preserve"> </w:t>
      </w:r>
      <w:proofErr w:type="gramStart"/>
      <w:r>
        <w:t>и урегулированию конфликта интересов" (далее - Положение), и регулирует деятельность комиссии по соблюдению требований к служебному поведению государственных гражданских служащих Ставропольского края, замещающих должности государственной гражданской службы Ставропольского края, назначение на которые и освобождение от которых осуществляется Губернатором Ставропольского края, и урегулированию конфликта интересов и комиссии по соблюдению требований к служебному поведению государственных гражданских служащих Ставропольского края, замещающих должности государственной гражданской</w:t>
      </w:r>
      <w:proofErr w:type="gramEnd"/>
      <w:r>
        <w:t xml:space="preserve"> службы Ставропольского края, назначение на которые и освобождение от которых осуществляется руководителем аппарата Правительства Ставропольского края, и урегулированию конфликта интересов (далее - комиссии).</w:t>
      </w:r>
    </w:p>
    <w:p w:rsidR="00C8086D" w:rsidRDefault="00C8086D">
      <w:pPr>
        <w:pStyle w:val="ConsPlusNormal"/>
        <w:ind w:firstLine="540"/>
        <w:jc w:val="both"/>
      </w:pPr>
      <w:r>
        <w:t xml:space="preserve">2. Заседания комиссий проводятся по основаниям, указанным в </w:t>
      </w:r>
      <w:hyperlink r:id="rId45" w:history="1">
        <w:r>
          <w:rPr>
            <w:color w:val="0000FF"/>
          </w:rPr>
          <w:t>пункте 17</w:t>
        </w:r>
      </w:hyperlink>
      <w:r>
        <w:t xml:space="preserve"> Положения.</w:t>
      </w:r>
    </w:p>
    <w:p w:rsidR="00C8086D" w:rsidRDefault="00C8086D">
      <w:pPr>
        <w:pStyle w:val="ConsPlusNormal"/>
        <w:ind w:firstLine="540"/>
        <w:jc w:val="both"/>
      </w:pPr>
      <w:r>
        <w:t>3. Комиссии не рассматривают сообщения о преступлениях и административных правонарушениях, а также анонимные обращения, не проводят проверки по фактам нарушения служебной дисциплины.</w:t>
      </w:r>
    </w:p>
    <w:p w:rsidR="00C8086D" w:rsidRDefault="00C8086D">
      <w:pPr>
        <w:pStyle w:val="ConsPlusNormal"/>
        <w:ind w:firstLine="540"/>
        <w:jc w:val="both"/>
      </w:pPr>
      <w:r>
        <w:t xml:space="preserve">4. Председатель комиссии при поступлении к нему в порядке, предусмотренном </w:t>
      </w:r>
      <w:hyperlink r:id="rId46" w:history="1">
        <w:r>
          <w:rPr>
            <w:color w:val="0000FF"/>
          </w:rPr>
          <w:t>Регламентом</w:t>
        </w:r>
      </w:hyperlink>
      <w:r>
        <w:t xml:space="preserve"> аппарата Правительства Ставропольского края, утвержденным постановлением Правительства Ставропольского края от 19 февраля 2008 г. N 20-п "Об утверждении Регламента аппарата Правительства Ставропольского края", информации, содержащей основания для проведения заседания комиссии:</w:t>
      </w:r>
    </w:p>
    <w:p w:rsidR="00C8086D" w:rsidRDefault="00C8086D">
      <w:pPr>
        <w:pStyle w:val="ConsPlusNonformat"/>
        <w:jc w:val="both"/>
      </w:pPr>
      <w:r>
        <w:lastRenderedPageBreak/>
        <w:t xml:space="preserve">    а)  в 10-дневный срок назначает дату заседания комиссии. При  этом дата</w:t>
      </w:r>
    </w:p>
    <w:p w:rsidR="00C8086D" w:rsidRDefault="00C8086D">
      <w:pPr>
        <w:pStyle w:val="ConsPlusNonformat"/>
        <w:jc w:val="both"/>
      </w:pPr>
      <w:r>
        <w:t xml:space="preserve">заседания  комиссии  не  может  быть  </w:t>
      </w:r>
      <w:proofErr w:type="gramStart"/>
      <w:r>
        <w:t>назначена</w:t>
      </w:r>
      <w:proofErr w:type="gramEnd"/>
      <w:r>
        <w:t xml:space="preserve">  позднее  20  дней  со  дня</w:t>
      </w:r>
    </w:p>
    <w:p w:rsidR="00C8086D" w:rsidRDefault="00C8086D">
      <w:pPr>
        <w:pStyle w:val="ConsPlusNonformat"/>
        <w:jc w:val="both"/>
      </w:pPr>
      <w:r>
        <w:t>поступления  указанной  информации, за исключением случаев, предусмотренных</w:t>
      </w:r>
    </w:p>
    <w:p w:rsidR="00C8086D" w:rsidRDefault="00C8086D">
      <w:pPr>
        <w:pStyle w:val="ConsPlusNonformat"/>
        <w:jc w:val="both"/>
      </w:pPr>
      <w:r>
        <w:t xml:space="preserve">           1     2</w:t>
      </w:r>
    </w:p>
    <w:p w:rsidR="00C8086D" w:rsidRDefault="00B474B7">
      <w:pPr>
        <w:pStyle w:val="ConsPlusNonformat"/>
        <w:jc w:val="both"/>
      </w:pPr>
      <w:hyperlink r:id="rId47" w:history="1">
        <w:r w:rsidR="00C8086D">
          <w:rPr>
            <w:color w:val="0000FF"/>
          </w:rPr>
          <w:t>пунктами 19</w:t>
        </w:r>
      </w:hyperlink>
      <w:r w:rsidR="00C8086D">
        <w:t xml:space="preserve">  и </w:t>
      </w:r>
      <w:hyperlink r:id="rId48" w:history="1">
        <w:r w:rsidR="00C8086D">
          <w:rPr>
            <w:color w:val="0000FF"/>
          </w:rPr>
          <w:t>19</w:t>
        </w:r>
      </w:hyperlink>
      <w:r w:rsidR="00C8086D">
        <w:t xml:space="preserve">  Положения;</w:t>
      </w:r>
    </w:p>
    <w:p w:rsidR="00C8086D" w:rsidRDefault="00C8086D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"а" в ред. </w:t>
      </w:r>
      <w:hyperlink r:id="rId49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17.03.2016 N 113)</w:t>
      </w:r>
    </w:p>
    <w:p w:rsidR="00C8086D" w:rsidRDefault="00C8086D">
      <w:pPr>
        <w:pStyle w:val="ConsPlusNormal"/>
        <w:ind w:firstLine="540"/>
        <w:jc w:val="both"/>
      </w:pPr>
      <w:proofErr w:type="gramStart"/>
      <w:r>
        <w:t>б) организует ознакомление государственного гражданского служащего Ставропольского края,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 (далее - гражданский служащий), его представителя, членов комиссии и других лиц, участвующих в заседании комиссии, с информацией, поступившей в кадровую службу соответствующего органа исполнительной власти Ставропольского края, государственного органа Ставропольского края, управление кадров, государственной</w:t>
      </w:r>
      <w:proofErr w:type="gramEnd"/>
      <w:r>
        <w:t>, муниципальной службы и наград аппарата Правительства Ставропольского края, отдел по профилактике коррупционных правонарушений аппарата Правительства Ставропольского края, и с результатами ее проверки;</w:t>
      </w:r>
    </w:p>
    <w:p w:rsidR="00C8086D" w:rsidRDefault="00C8086D">
      <w:pPr>
        <w:pStyle w:val="ConsPlusNormal"/>
        <w:jc w:val="both"/>
      </w:pPr>
      <w:r>
        <w:t xml:space="preserve">(в ред. </w:t>
      </w:r>
      <w:hyperlink r:id="rId50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17.03.2016 N 113)</w:t>
      </w:r>
    </w:p>
    <w:p w:rsidR="00C8086D" w:rsidRDefault="00C8086D">
      <w:pPr>
        <w:pStyle w:val="ConsPlusNormal"/>
        <w:ind w:firstLine="540"/>
        <w:jc w:val="both"/>
      </w:pPr>
      <w:r>
        <w:t xml:space="preserve">в) рассматривает ходатайства о приглашении на заседание комиссии лиц, указанных в </w:t>
      </w:r>
      <w:hyperlink r:id="rId51" w:history="1">
        <w:r>
          <w:rPr>
            <w:color w:val="0000FF"/>
          </w:rPr>
          <w:t>подпункте "б" пункта 13</w:t>
        </w:r>
      </w:hyperlink>
      <w:r>
        <w:t xml:space="preserve">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C8086D" w:rsidRDefault="00C8086D">
      <w:pPr>
        <w:pStyle w:val="ConsPlusNormal"/>
        <w:ind w:firstLine="540"/>
        <w:jc w:val="both"/>
      </w:pPr>
      <w:r>
        <w:t xml:space="preserve">5. Заседание комиссии считается правомочным, если на нем присутствует не менее двух третей от общего числа членов комиссии. </w:t>
      </w:r>
      <w:proofErr w:type="gramStart"/>
      <w:r>
        <w:t>Проведение заседаний комиссии с участием только членов комиссии, замещающих должности государственной гражданской службы Ставропольского края в аппарате Правительства Ставропольского края, а также без участия представителей научных организаций и образовательных организаций, осуществляющих образовательную деятельность по образовательным программам среднего профессионального образования, высшего образования и дополнительного профессионального образования в Ставропольском крае, деятельность которых связана с государственной гражданской службой Ставропольского края, недопустимо.</w:t>
      </w:r>
      <w:proofErr w:type="gramEnd"/>
    </w:p>
    <w:p w:rsidR="00C8086D" w:rsidRDefault="00C8086D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Губернатора Ставропольского края от 04.07.2013 </w:t>
      </w:r>
      <w:hyperlink r:id="rId52" w:history="1">
        <w:r>
          <w:rPr>
            <w:color w:val="0000FF"/>
          </w:rPr>
          <w:t>N 500</w:t>
        </w:r>
      </w:hyperlink>
      <w:r>
        <w:t xml:space="preserve">, от 11.02.2014 </w:t>
      </w:r>
      <w:hyperlink r:id="rId53" w:history="1">
        <w:r>
          <w:rPr>
            <w:color w:val="0000FF"/>
          </w:rPr>
          <w:t>N 49</w:t>
        </w:r>
      </w:hyperlink>
      <w:r>
        <w:t>)</w:t>
      </w:r>
    </w:p>
    <w:p w:rsidR="00C8086D" w:rsidRDefault="00C8086D">
      <w:pPr>
        <w:pStyle w:val="ConsPlusNormal"/>
        <w:ind w:firstLine="540"/>
        <w:jc w:val="both"/>
      </w:pPr>
      <w:r>
        <w:t xml:space="preserve">6. </w:t>
      </w:r>
      <w:proofErr w:type="gramStart"/>
      <w:r>
        <w:t>Заседание комиссии проводится, как правило, в присутствии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гражданской службы Ставропольского края, назначение на которую и освобождение от которой осуществляется Губернатором Ставропольского края или руководителем аппарата Правительства Ставропольского края (далее - гражданин, замещавший должность гражданской службы).</w:t>
      </w:r>
      <w:proofErr w:type="gramEnd"/>
      <w:r>
        <w:t xml:space="preserve"> О намерении лично присутствовать на заседании комиссии гражданский служащий или гражданин, замещавший должность гражданской службы, указывает в обращении, заявлении или уведомлении, представляемых в соответствии с </w:t>
      </w:r>
      <w:hyperlink r:id="rId54" w:history="1">
        <w:r>
          <w:rPr>
            <w:color w:val="0000FF"/>
          </w:rPr>
          <w:t>подпунктом "б" пункта 17</w:t>
        </w:r>
      </w:hyperlink>
      <w:r>
        <w:t xml:space="preserve"> Положения.</w:t>
      </w:r>
    </w:p>
    <w:p w:rsidR="00C8086D" w:rsidRDefault="00C8086D">
      <w:pPr>
        <w:pStyle w:val="ConsPlusNormal"/>
        <w:jc w:val="both"/>
      </w:pPr>
      <w:r>
        <w:t xml:space="preserve">(п. 6 в ред. </w:t>
      </w:r>
      <w:hyperlink r:id="rId55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17.03.2016 N 113)</w:t>
      </w:r>
    </w:p>
    <w:p w:rsidR="00C8086D" w:rsidRDefault="00C8086D">
      <w:pPr>
        <w:pStyle w:val="ConsPlusNonformat"/>
        <w:jc w:val="both"/>
      </w:pPr>
      <w:r>
        <w:t xml:space="preserve">     1</w:t>
      </w:r>
    </w:p>
    <w:p w:rsidR="00C8086D" w:rsidRDefault="00C8086D">
      <w:pPr>
        <w:pStyle w:val="ConsPlusNonformat"/>
        <w:jc w:val="both"/>
      </w:pPr>
      <w:r>
        <w:t xml:space="preserve">    6 .  Заседание  комиссии  может  проводиться  в отсутствие </w:t>
      </w:r>
      <w:proofErr w:type="gramStart"/>
      <w:r>
        <w:t>гражданского</w:t>
      </w:r>
      <w:proofErr w:type="gramEnd"/>
    </w:p>
    <w:p w:rsidR="00C8086D" w:rsidRDefault="00C8086D">
      <w:pPr>
        <w:pStyle w:val="ConsPlusNonformat"/>
        <w:jc w:val="both"/>
      </w:pPr>
      <w:r>
        <w:t xml:space="preserve">служащего  или  гражданина,  замещавшего  должность  гражданской  службы, </w:t>
      </w:r>
      <w:proofErr w:type="gramStart"/>
      <w:r>
        <w:t>в</w:t>
      </w:r>
      <w:proofErr w:type="gramEnd"/>
    </w:p>
    <w:p w:rsidR="00C8086D" w:rsidRDefault="00C8086D">
      <w:pPr>
        <w:pStyle w:val="ConsPlusNonformat"/>
        <w:jc w:val="both"/>
      </w:pPr>
      <w:proofErr w:type="gramStart"/>
      <w:r>
        <w:t>случае</w:t>
      </w:r>
      <w:proofErr w:type="gramEnd"/>
      <w:r>
        <w:t>:</w:t>
      </w:r>
    </w:p>
    <w:p w:rsidR="00C8086D" w:rsidRDefault="00C8086D">
      <w:pPr>
        <w:pStyle w:val="ConsPlusNormal"/>
        <w:ind w:firstLine="540"/>
        <w:jc w:val="both"/>
      </w:pPr>
      <w:r>
        <w:t xml:space="preserve">а) если в обращении, заявлении или уведомлении, предусмотренных </w:t>
      </w:r>
      <w:hyperlink r:id="rId56" w:history="1">
        <w:r>
          <w:rPr>
            <w:color w:val="0000FF"/>
          </w:rPr>
          <w:t>подпунктом "б" пункта 17</w:t>
        </w:r>
      </w:hyperlink>
      <w:r>
        <w:t xml:space="preserve"> Положения, не содержится указания о намерении гражданского служащего или гражданина, замещавшего должность гражданской службы, лично присутствовать на заседании комиссии;</w:t>
      </w:r>
    </w:p>
    <w:p w:rsidR="00C8086D" w:rsidRDefault="00C8086D">
      <w:pPr>
        <w:pStyle w:val="ConsPlusNormal"/>
        <w:ind w:firstLine="540"/>
        <w:jc w:val="both"/>
      </w:pPr>
      <w:r>
        <w:t>б) если гражданский служащий или гражданин, замещавший должность гражданской службы,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C8086D" w:rsidRDefault="00C8086D">
      <w:pPr>
        <w:pStyle w:val="ConsPlusNormal"/>
        <w:jc w:val="both"/>
      </w:pPr>
      <w:r>
        <w:t xml:space="preserve">(п. 6.1 </w:t>
      </w:r>
      <w:proofErr w:type="gramStart"/>
      <w:r>
        <w:t>введен</w:t>
      </w:r>
      <w:proofErr w:type="gramEnd"/>
      <w:r>
        <w:t xml:space="preserve"> </w:t>
      </w:r>
      <w:hyperlink r:id="rId57" w:history="1">
        <w:r>
          <w:rPr>
            <w:color w:val="0000FF"/>
          </w:rPr>
          <w:t>постановлением</w:t>
        </w:r>
      </w:hyperlink>
      <w:r>
        <w:t xml:space="preserve"> Губернатора Ставропольского края от 17.03.2016 N 113)</w:t>
      </w:r>
    </w:p>
    <w:p w:rsidR="00C8086D" w:rsidRDefault="00C8086D">
      <w:pPr>
        <w:pStyle w:val="ConsPlusNormal"/>
        <w:ind w:firstLine="540"/>
        <w:jc w:val="both"/>
      </w:pPr>
      <w:r>
        <w:t>7. На заседании комиссии заслушиваются пояснения гражданского служащего (с его согласия) и иных лиц, рассматриваются материалы по существу предъявляемых гражданскому служащему претензий, а также дополнительные материалы.</w:t>
      </w:r>
    </w:p>
    <w:p w:rsidR="00C8086D" w:rsidRDefault="00C8086D">
      <w:pPr>
        <w:pStyle w:val="ConsPlusNormal"/>
        <w:ind w:firstLine="540"/>
        <w:jc w:val="both"/>
      </w:pPr>
      <w:r>
        <w:lastRenderedPageBreak/>
        <w:t>8.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C8086D" w:rsidRDefault="00C8086D">
      <w:pPr>
        <w:pStyle w:val="ConsPlusNonformat"/>
        <w:jc w:val="both"/>
      </w:pPr>
      <w:r>
        <w:t xml:space="preserve">    9.   По   итогам  рассмотрения   вопросов  о  соблюдении  требований  </w:t>
      </w:r>
      <w:proofErr w:type="gramStart"/>
      <w:r>
        <w:t>к</w:t>
      </w:r>
      <w:proofErr w:type="gramEnd"/>
    </w:p>
    <w:p w:rsidR="00C8086D" w:rsidRDefault="00C8086D">
      <w:pPr>
        <w:pStyle w:val="ConsPlusNonformat"/>
        <w:jc w:val="both"/>
      </w:pPr>
      <w:r>
        <w:t>служебному   поведению  и  (или)  требований  об  урегулировании  конфликта</w:t>
      </w:r>
    </w:p>
    <w:p w:rsidR="00C8086D" w:rsidRDefault="00C8086D">
      <w:pPr>
        <w:pStyle w:val="ConsPlusNonformat"/>
        <w:jc w:val="both"/>
      </w:pPr>
      <w:r>
        <w:t xml:space="preserve">                                                                          1</w:t>
      </w:r>
    </w:p>
    <w:p w:rsidR="00C8086D" w:rsidRDefault="00C8086D">
      <w:pPr>
        <w:pStyle w:val="ConsPlusNonformat"/>
        <w:jc w:val="both"/>
      </w:pPr>
      <w:r>
        <w:t xml:space="preserve">интересов  комиссия  принимает  решения  в соответствии с </w:t>
      </w:r>
      <w:hyperlink r:id="rId58" w:history="1">
        <w:r>
          <w:rPr>
            <w:color w:val="0000FF"/>
          </w:rPr>
          <w:t>пунктами 23</w:t>
        </w:r>
      </w:hyperlink>
      <w:r>
        <w:t xml:space="preserve"> - </w:t>
      </w:r>
      <w:hyperlink r:id="rId59" w:history="1">
        <w:r>
          <w:rPr>
            <w:color w:val="0000FF"/>
          </w:rPr>
          <w:t>28</w:t>
        </w:r>
      </w:hyperlink>
    </w:p>
    <w:p w:rsidR="00C8086D" w:rsidRDefault="00C8086D">
      <w:pPr>
        <w:pStyle w:val="ConsPlusNonformat"/>
        <w:jc w:val="both"/>
      </w:pPr>
      <w:r>
        <w:t>Положения.</w:t>
      </w:r>
    </w:p>
    <w:p w:rsidR="00C8086D" w:rsidRDefault="00C8086D">
      <w:pPr>
        <w:pStyle w:val="ConsPlusNormal"/>
        <w:jc w:val="both"/>
      </w:pPr>
      <w:r>
        <w:t xml:space="preserve">(п. 9 в ред. </w:t>
      </w:r>
      <w:hyperlink r:id="rId60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10.07.2015 N 360)</w:t>
      </w:r>
    </w:p>
    <w:p w:rsidR="00C8086D" w:rsidRDefault="00C8086D">
      <w:pPr>
        <w:pStyle w:val="ConsPlusNormal"/>
        <w:ind w:firstLine="540"/>
        <w:jc w:val="both"/>
      </w:pPr>
      <w:r>
        <w:t>10. В случае необходимости для исполнения решений комиссии могут быть подготовлены соответствующие проекты правовых актов, решений или поручений Губернатора Ставропольского края, руководителя аппарата Правительства Ставропольского края, которые в установленном порядке представляются на рассмотрение соответственно Губернатору Ставропольского края или руководителю аппарата Правительства Ставропольского края.</w:t>
      </w:r>
    </w:p>
    <w:p w:rsidR="00C8086D" w:rsidRDefault="00C8086D">
      <w:pPr>
        <w:pStyle w:val="ConsPlusNormal"/>
        <w:ind w:firstLine="540"/>
        <w:jc w:val="both"/>
      </w:pPr>
      <w:r>
        <w:t xml:space="preserve">11. Решения комиссии по вопросам, указанным в </w:t>
      </w:r>
      <w:hyperlink r:id="rId61" w:history="1">
        <w:r>
          <w:rPr>
            <w:color w:val="0000FF"/>
          </w:rPr>
          <w:t>пункте 17</w:t>
        </w:r>
      </w:hyperlink>
      <w:r>
        <w:t xml:space="preserve">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C8086D" w:rsidRDefault="00C8086D">
      <w:pPr>
        <w:pStyle w:val="ConsPlusNormal"/>
        <w:ind w:firstLine="540"/>
        <w:jc w:val="both"/>
      </w:pPr>
      <w:r>
        <w:t>12. Решения комиссии оформляются протоколами, которые подписывают члены комиссии, принимавшие участие в ее заседании.</w:t>
      </w:r>
    </w:p>
    <w:p w:rsidR="00C8086D" w:rsidRDefault="00C8086D">
      <w:pPr>
        <w:pStyle w:val="ConsPlusNormal"/>
        <w:ind w:firstLine="540"/>
        <w:jc w:val="both"/>
      </w:pPr>
      <w:r>
        <w:t>13. В протоколе заседания комиссии указываются:</w:t>
      </w:r>
    </w:p>
    <w:p w:rsidR="00C8086D" w:rsidRDefault="00C8086D">
      <w:pPr>
        <w:pStyle w:val="ConsPlusNormal"/>
        <w:ind w:firstLine="540"/>
        <w:jc w:val="both"/>
      </w:pPr>
      <w:r>
        <w:t>а) дата заседания комиссии, фамилии, имена, отчества членов комиссии и других лиц, присутствующих на заседании комиссии;</w:t>
      </w:r>
    </w:p>
    <w:p w:rsidR="00C8086D" w:rsidRDefault="00C8086D">
      <w:pPr>
        <w:pStyle w:val="ConsPlusNormal"/>
        <w:ind w:firstLine="540"/>
        <w:jc w:val="both"/>
      </w:pPr>
      <w:r>
        <w:t>б) формулировка каждого из рассматриваемых на заседании комиссии вопросов с указанием фамилии, имени, отчества, должности гражданского служащего;</w:t>
      </w:r>
    </w:p>
    <w:p w:rsidR="00C8086D" w:rsidRDefault="00C8086D">
      <w:pPr>
        <w:pStyle w:val="ConsPlusNormal"/>
        <w:ind w:firstLine="540"/>
        <w:jc w:val="both"/>
      </w:pPr>
      <w:r>
        <w:t>в) предъявляемые к гражданскому служащему претензии, материалы, на которых они основываются;</w:t>
      </w:r>
    </w:p>
    <w:p w:rsidR="00C8086D" w:rsidRDefault="00C8086D">
      <w:pPr>
        <w:pStyle w:val="ConsPlusNormal"/>
        <w:ind w:firstLine="540"/>
        <w:jc w:val="both"/>
      </w:pPr>
      <w:r>
        <w:t>г) содержание пояснений гражданского служащего и других лиц по существу предъявляемых претензий;</w:t>
      </w:r>
    </w:p>
    <w:p w:rsidR="00C8086D" w:rsidRDefault="00C8086D">
      <w:pPr>
        <w:pStyle w:val="ConsPlusNormal"/>
        <w:ind w:firstLine="540"/>
        <w:jc w:val="both"/>
      </w:pPr>
      <w:proofErr w:type="spellStart"/>
      <w:r>
        <w:t>д</w:t>
      </w:r>
      <w:proofErr w:type="spellEnd"/>
      <w:r>
        <w:t>) фамилии, имена, отчества выступивших на заседании комиссии лиц и краткое изложение их выступлений;</w:t>
      </w:r>
    </w:p>
    <w:p w:rsidR="00C8086D" w:rsidRDefault="00C8086D">
      <w:pPr>
        <w:pStyle w:val="ConsPlusNormal"/>
        <w:ind w:firstLine="540"/>
        <w:jc w:val="both"/>
      </w:pPr>
      <w:r>
        <w:t>е) источник информации, содержащей основания для проведения заседания комиссии, дата поступления информации в аппарат Правительства Ставропольского края;</w:t>
      </w:r>
    </w:p>
    <w:p w:rsidR="00C8086D" w:rsidRDefault="00C8086D">
      <w:pPr>
        <w:pStyle w:val="ConsPlusNormal"/>
        <w:ind w:firstLine="540"/>
        <w:jc w:val="both"/>
      </w:pPr>
      <w:r>
        <w:t>ж) другие сведения;</w:t>
      </w:r>
    </w:p>
    <w:p w:rsidR="00C8086D" w:rsidRDefault="00C8086D">
      <w:pPr>
        <w:pStyle w:val="ConsPlusNormal"/>
        <w:ind w:firstLine="540"/>
        <w:jc w:val="both"/>
      </w:pPr>
      <w:proofErr w:type="spellStart"/>
      <w:r>
        <w:t>з</w:t>
      </w:r>
      <w:proofErr w:type="spellEnd"/>
      <w:r>
        <w:t>) результаты голосования;</w:t>
      </w:r>
    </w:p>
    <w:p w:rsidR="00C8086D" w:rsidRDefault="00C8086D">
      <w:pPr>
        <w:pStyle w:val="ConsPlusNormal"/>
        <w:ind w:firstLine="540"/>
        <w:jc w:val="both"/>
      </w:pPr>
      <w:r>
        <w:t>и) решение и обоснование его принятия.</w:t>
      </w:r>
    </w:p>
    <w:p w:rsidR="00C8086D" w:rsidRDefault="00C8086D">
      <w:pPr>
        <w:pStyle w:val="ConsPlusNormal"/>
        <w:ind w:firstLine="540"/>
        <w:jc w:val="both"/>
      </w:pPr>
      <w:r>
        <w:t>14. Член комиссии, несогласный с решением комиссии,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гражданский служащий.</w:t>
      </w:r>
    </w:p>
    <w:p w:rsidR="00C8086D" w:rsidRDefault="00C8086D">
      <w:pPr>
        <w:pStyle w:val="ConsPlusNormal"/>
        <w:ind w:firstLine="540"/>
        <w:jc w:val="both"/>
      </w:pPr>
      <w:r>
        <w:t>15. Копии протокола заседания комиссии в 7-дневный срок со дня заседания комиссии направляются соответственно Губернатору Ставропольского края или руководителю аппарата Правительства Ставропольского края, полностью или в виде выписок из него - гражданскому служащему, а также по решению комиссии - иным заинтересованным лицам.</w:t>
      </w:r>
    </w:p>
    <w:p w:rsidR="00C8086D" w:rsidRDefault="00C8086D">
      <w:pPr>
        <w:pStyle w:val="ConsPlusNormal"/>
        <w:ind w:firstLine="540"/>
        <w:jc w:val="both"/>
      </w:pPr>
      <w:proofErr w:type="gramStart"/>
      <w:r>
        <w:t xml:space="preserve">Выписка из протокола заседания комиссии, заверенная подписью председателя комиссии или его заместителя и печатью аппарата Правительства Ставропольского края, вручается гражданину, замещавшему должность гражданской службы, в отношении которого рассматривался вопрос, указанный в абзаце втором </w:t>
      </w:r>
      <w:hyperlink r:id="rId62" w:history="1">
        <w:r>
          <w:rPr>
            <w:color w:val="0000FF"/>
          </w:rPr>
          <w:t>подпункта "б" пункта 17</w:t>
        </w:r>
      </w:hyperlink>
      <w:r>
        <w:t xml:space="preserve"> Положения, под роспись или направляется регистрируемым почтовым отправлением с уведомлением о вручении по указанному им в обращении адресу не позднее рабочего дня, следующего</w:t>
      </w:r>
      <w:proofErr w:type="gramEnd"/>
      <w:r>
        <w:t xml:space="preserve"> за днем проведения соответствующего заседания комиссии.</w:t>
      </w:r>
    </w:p>
    <w:p w:rsidR="00C8086D" w:rsidRDefault="00C8086D">
      <w:pPr>
        <w:pStyle w:val="ConsPlusNormal"/>
        <w:jc w:val="both"/>
      </w:pPr>
      <w:r>
        <w:t xml:space="preserve">(п. 15 в ред. </w:t>
      </w:r>
      <w:hyperlink r:id="rId63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17.03.2016 N 113)</w:t>
      </w:r>
    </w:p>
    <w:p w:rsidR="00C8086D" w:rsidRDefault="00C8086D">
      <w:pPr>
        <w:pStyle w:val="ConsPlusNormal"/>
        <w:ind w:firstLine="540"/>
        <w:jc w:val="both"/>
      </w:pPr>
      <w:r>
        <w:t>16. Соответствующее решение Губернатора Ставропольского края или руководителя аппарата Правительства Ставропольского края, принятое по итогам рассмотрения решения комиссии, оглашается на ближайшем заседании комиссии и принимается к сведению без обсуждения.</w:t>
      </w:r>
    </w:p>
    <w:p w:rsidR="00C8086D" w:rsidRDefault="00C8086D">
      <w:pPr>
        <w:pStyle w:val="ConsPlusNormal"/>
        <w:ind w:firstLine="540"/>
        <w:jc w:val="both"/>
      </w:pPr>
      <w:r>
        <w:t xml:space="preserve">17. В случае установления комиссией признаков дисциплинарного проступка в действиях (бездействии) гражданского служащего информация об этом представляется соответственно </w:t>
      </w:r>
      <w:r>
        <w:lastRenderedPageBreak/>
        <w:t>Губернатору Ставропольского края или руководителю аппарата Правительства Ставропольского края для решения вопроса о применении к гражданскому служащему мер ответственности, предусмотренных нормативными правовыми актами Российской Федерации.</w:t>
      </w:r>
    </w:p>
    <w:p w:rsidR="00C8086D" w:rsidRDefault="00C8086D">
      <w:pPr>
        <w:pStyle w:val="ConsPlusNormal"/>
        <w:ind w:firstLine="540"/>
        <w:jc w:val="both"/>
      </w:pPr>
      <w:r>
        <w:t xml:space="preserve">18. </w:t>
      </w:r>
      <w:proofErr w:type="gramStart"/>
      <w:r>
        <w:t>В случае установления комиссией факта совершения гражданским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  <w:proofErr w:type="gramEnd"/>
    </w:p>
    <w:p w:rsidR="00C8086D" w:rsidRDefault="00C8086D">
      <w:pPr>
        <w:pStyle w:val="ConsPlusNormal"/>
        <w:ind w:firstLine="540"/>
        <w:jc w:val="both"/>
      </w:pPr>
      <w:r>
        <w:t>19. Копия протокола заседания комиссии или выписка из него приобщается к личному делу гражданского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C8086D" w:rsidRDefault="00C8086D">
      <w:pPr>
        <w:pStyle w:val="ConsPlusNormal"/>
        <w:ind w:firstLine="540"/>
        <w:jc w:val="both"/>
      </w:pPr>
      <w:r>
        <w:t>20. Организационно-техническое и документационное обеспечение деятельности комиссий, а также информирование членов комиссий о вопросах, включенных в повестку дня заседаний комиссий, о дате, времени и месте проведения заседаний комиссий, ознакомление членов комиссий с материалами, представляемыми для обсуждения на заседаниях комиссий, осуществляются отделом по профилактике коррупционных правонарушений аппарата Правительства Ставропольского края.</w:t>
      </w:r>
    </w:p>
    <w:p w:rsidR="00C8086D" w:rsidRDefault="00C8086D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64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02.11.2015 N 610)</w:t>
      </w:r>
    </w:p>
    <w:p w:rsidR="00C8086D" w:rsidRDefault="00C8086D">
      <w:pPr>
        <w:pStyle w:val="ConsPlusNormal"/>
      </w:pPr>
    </w:p>
    <w:p w:rsidR="00C8086D" w:rsidRDefault="00C8086D">
      <w:pPr>
        <w:pStyle w:val="ConsPlusNormal"/>
      </w:pPr>
    </w:p>
    <w:p w:rsidR="00C8086D" w:rsidRDefault="00C8086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322B5" w:rsidRDefault="00A322B5"/>
    <w:sectPr w:rsidR="00A322B5" w:rsidSect="006E639E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086D"/>
    <w:rsid w:val="0040081C"/>
    <w:rsid w:val="008E5F39"/>
    <w:rsid w:val="00A322B5"/>
    <w:rsid w:val="00B474B7"/>
    <w:rsid w:val="00C80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4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08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8086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808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8086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08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8086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808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8086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D7ACA7094FB365759916C28DEE445ACE45389FD5938BB4F5342E3D31016563850CA9E6E9404DE4AE5406656809L" TargetMode="External"/><Relationship Id="rId18" Type="http://schemas.openxmlformats.org/officeDocument/2006/relationships/hyperlink" Target="consultantplus://offline/ref=D7ACA7094FB365759916C28DEE445ACE45389FD59C81B9F5332E3D31016563850CA9E6E9404DE4AE5406636806L" TargetMode="External"/><Relationship Id="rId26" Type="http://schemas.openxmlformats.org/officeDocument/2006/relationships/hyperlink" Target="consultantplus://offline/ref=D7ACA7094FB365759916C28DEE445ACE45389FD59782B7F5362E3D3101656385600CL" TargetMode="External"/><Relationship Id="rId39" Type="http://schemas.openxmlformats.org/officeDocument/2006/relationships/hyperlink" Target="consultantplus://offline/ref=D7ACA7094FB365759916C28DEE445ACE45389FD59C81B4F4372E3D31016563850CA9E6E9404DE4AE5406626805L" TargetMode="External"/><Relationship Id="rId21" Type="http://schemas.openxmlformats.org/officeDocument/2006/relationships/hyperlink" Target="consultantplus://offline/ref=D7ACA7094FB365759916C28DEE445ACE45389FD59483B2F43E21603B093C6F870BA6B9FE4704E8AF540667806900L" TargetMode="External"/><Relationship Id="rId34" Type="http://schemas.openxmlformats.org/officeDocument/2006/relationships/hyperlink" Target="consultantplus://offline/ref=D7ACA7094FB365759916C28DEE445ACE45389FD59D8BB5F7372E3D31016563850CA9E6E9404DE4AE5406666803L" TargetMode="External"/><Relationship Id="rId42" Type="http://schemas.openxmlformats.org/officeDocument/2006/relationships/hyperlink" Target="consultantplus://offline/ref=D7ACA7094FB365759916DC80F82804C4433AC9D19480BBA16B71666C566C69D24BE6BFAB0440E7AE6505L" TargetMode="External"/><Relationship Id="rId47" Type="http://schemas.openxmlformats.org/officeDocument/2006/relationships/hyperlink" Target="consultantplus://offline/ref=D7ACA7094FB365759916C28DEE445ACE45389FD59C8AB3F6312E3D31016563850CA9E6E9404DE4AE5407626809L" TargetMode="External"/><Relationship Id="rId50" Type="http://schemas.openxmlformats.org/officeDocument/2006/relationships/hyperlink" Target="consultantplus://offline/ref=D7ACA7094FB365759916C28DEE445ACE45389FD59C8AB0F2372E3D31016563850CA9E6E9404DE4AE5406626808L" TargetMode="External"/><Relationship Id="rId55" Type="http://schemas.openxmlformats.org/officeDocument/2006/relationships/hyperlink" Target="consultantplus://offline/ref=D7ACA7094FB365759916C28DEE445ACE45389FD59C8AB0F2372E3D31016563850CA9E6E9404DE4AE5406626809L" TargetMode="External"/><Relationship Id="rId63" Type="http://schemas.openxmlformats.org/officeDocument/2006/relationships/hyperlink" Target="consultantplus://offline/ref=D7ACA7094FB365759916C28DEE445ACE45389FD59C8AB0F2372E3D31016563850CA9E6E9404DE4AE5406616805L" TargetMode="External"/><Relationship Id="rId7" Type="http://schemas.openxmlformats.org/officeDocument/2006/relationships/hyperlink" Target="consultantplus://offline/ref=D7ACA7094FB365759916C28DEE445ACE45389FD5918BB5F63F2E3D31016563850CA9E6E9404DE4AE5406676805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7ACA7094FB365759916C28DEE445ACE45389FD59D8BB5F7372E3D31016563850CA9E6E9404DE4AE5406666803L" TargetMode="External"/><Relationship Id="rId29" Type="http://schemas.openxmlformats.org/officeDocument/2006/relationships/hyperlink" Target="consultantplus://offline/ref=D7ACA7094FB365759916C28DEE445ACE45389FD5938BB4F5342E3D31016563850CA9E6E9404DE4AE5406656809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7ACA7094FB365759916C28DEE445ACE45389FD59180B6FE3E2E3D31016563850CA9E6E9404DE4AE5406676805L" TargetMode="External"/><Relationship Id="rId11" Type="http://schemas.openxmlformats.org/officeDocument/2006/relationships/hyperlink" Target="consultantplus://offline/ref=D7ACA7094FB365759916C28DEE445ACE45389FD59282B1F4342E3D31016563850CA9E6E9404DE4AE5406666801L" TargetMode="External"/><Relationship Id="rId24" Type="http://schemas.openxmlformats.org/officeDocument/2006/relationships/hyperlink" Target="consultantplus://offline/ref=D7ACA7094FB365759916C28DEE445ACE45389FD59C8AB3F6312E3D31016563850CA9E6E9404DE4AE5406656800L" TargetMode="External"/><Relationship Id="rId32" Type="http://schemas.openxmlformats.org/officeDocument/2006/relationships/hyperlink" Target="consultantplus://offline/ref=D7ACA7094FB365759916C28DEE445ACE45389FD5938BB4F5342E3D31016563850CA9E6E9404DE4AE5406646800L" TargetMode="External"/><Relationship Id="rId37" Type="http://schemas.openxmlformats.org/officeDocument/2006/relationships/hyperlink" Target="consultantplus://offline/ref=D7ACA7094FB365759916C28DEE445ACE45389FD5938BB4F0322E3D31016563850CA9E6E9404DE4AE5406676809L" TargetMode="External"/><Relationship Id="rId40" Type="http://schemas.openxmlformats.org/officeDocument/2006/relationships/hyperlink" Target="consultantplus://offline/ref=D7ACA7094FB365759916C28DEE445ACE45389FD59C81B9F5332E3D31016563850CA9E6E9404DE4AE5406636806L" TargetMode="External"/><Relationship Id="rId45" Type="http://schemas.openxmlformats.org/officeDocument/2006/relationships/hyperlink" Target="consultantplus://offline/ref=D7ACA7094FB365759916C28DEE445ACE45389FD59C8AB3F6312E3D31016563850CA9E6E9404DE4AE5406636801L" TargetMode="External"/><Relationship Id="rId53" Type="http://schemas.openxmlformats.org/officeDocument/2006/relationships/hyperlink" Target="consultantplus://offline/ref=D7ACA7094FB365759916C28DEE445ACE45389FD5938AB7F33F2E3D31016563850CA9E6E9404DE4AE5406636802L" TargetMode="External"/><Relationship Id="rId58" Type="http://schemas.openxmlformats.org/officeDocument/2006/relationships/hyperlink" Target="consultantplus://offline/ref=D7ACA7094FB365759916C28DEE445ACE45389FD59C8AB3F6312E3D31016563850CA9E6E9404DE4AE5406626807L" TargetMode="External"/><Relationship Id="rId66" Type="http://schemas.openxmlformats.org/officeDocument/2006/relationships/theme" Target="theme/theme1.xml"/><Relationship Id="rId5" Type="http://schemas.openxmlformats.org/officeDocument/2006/relationships/hyperlink" Target="consultantplus://offline/ref=D7ACA7094FB365759916C28DEE445ACE45389FD5968AB0FF312E3D31016563850CA9E6E9404DE4AE5406676805L" TargetMode="External"/><Relationship Id="rId15" Type="http://schemas.openxmlformats.org/officeDocument/2006/relationships/hyperlink" Target="consultantplus://offline/ref=D7ACA7094FB365759916C28DEE445ACE45389FD59D82B0F23F2E3D31016563850CA9E6E9404DE4AE5406666801L" TargetMode="External"/><Relationship Id="rId23" Type="http://schemas.openxmlformats.org/officeDocument/2006/relationships/hyperlink" Target="consultantplus://offline/ref=D7ACA7094FB365759916DC80F82804C44033C1DD938ABBA16B71666C566C69D24BE6BFAB0440E5A76503L" TargetMode="External"/><Relationship Id="rId28" Type="http://schemas.openxmlformats.org/officeDocument/2006/relationships/hyperlink" Target="consultantplus://offline/ref=D7ACA7094FB365759916C28DEE445ACE45389FD5978BB5F5342E3D31016563850CA9E6E9404DE4AE5406666804L" TargetMode="External"/><Relationship Id="rId36" Type="http://schemas.openxmlformats.org/officeDocument/2006/relationships/hyperlink" Target="consultantplus://offline/ref=D7ACA7094FB365759916C28DEE445ACE45389FD59483B2F43E21603B093C6F870BA6B9FE4704E8AF540667806900L" TargetMode="External"/><Relationship Id="rId49" Type="http://schemas.openxmlformats.org/officeDocument/2006/relationships/hyperlink" Target="consultantplus://offline/ref=D7ACA7094FB365759916C28DEE445ACE45389FD59C8AB0F2372E3D31016563850CA9E6E9404DE4AE5406626806L" TargetMode="External"/><Relationship Id="rId57" Type="http://schemas.openxmlformats.org/officeDocument/2006/relationships/hyperlink" Target="consultantplus://offline/ref=D7ACA7094FB365759916C28DEE445ACE45389FD59C8AB0F2372E3D31016563850CA9E6E9404DE4AE5406616801L" TargetMode="External"/><Relationship Id="rId61" Type="http://schemas.openxmlformats.org/officeDocument/2006/relationships/hyperlink" Target="consultantplus://offline/ref=D7ACA7094FB365759916C28DEE445ACE45389FD59C8AB3F6312E3D31016563850CA9E6E9404DE4AE5406636801L" TargetMode="External"/><Relationship Id="rId10" Type="http://schemas.openxmlformats.org/officeDocument/2006/relationships/hyperlink" Target="consultantplus://offline/ref=D7ACA7094FB365759916C28DEE445ACE45389FD59282B1F4332E3D31016563850CA9E6E9404DE4AE5406656805L" TargetMode="External"/><Relationship Id="rId19" Type="http://schemas.openxmlformats.org/officeDocument/2006/relationships/hyperlink" Target="consultantplus://offline/ref=D7ACA7094FB365759916C28DEE445ACE45389FD59C86B0F2372E3D31016563850CA9E6E9404DE4AE5406666801L" TargetMode="External"/><Relationship Id="rId31" Type="http://schemas.openxmlformats.org/officeDocument/2006/relationships/hyperlink" Target="consultantplus://offline/ref=D7ACA7094FB365759916C28DEE445ACE45389FD59C86B0F2372E3D31016563850CA9E6E9404DE4AE5406666802L" TargetMode="External"/><Relationship Id="rId44" Type="http://schemas.openxmlformats.org/officeDocument/2006/relationships/hyperlink" Target="consultantplus://offline/ref=D7ACA7094FB365759916C28DEE445ACE45389FD59C8AB3F6312E3D31016563850CA9E6E9404DE4AE5406656800L" TargetMode="External"/><Relationship Id="rId52" Type="http://schemas.openxmlformats.org/officeDocument/2006/relationships/hyperlink" Target="consultantplus://offline/ref=D7ACA7094FB365759916C28DEE445ACE45389FD5938BB4F0322E3D31016563850CA9E6E9404DE4AE5406676809L" TargetMode="External"/><Relationship Id="rId60" Type="http://schemas.openxmlformats.org/officeDocument/2006/relationships/hyperlink" Target="consultantplus://offline/ref=D7ACA7094FB365759916C28DEE445ACE45389FD59C81B4F4372E3D31016563850CA9E6E9404DE4AE5406626808L" TargetMode="External"/><Relationship Id="rId65" Type="http://schemas.openxmlformats.org/officeDocument/2006/relationships/fontTable" Target="fontTable.xml"/><Relationship Id="rId4" Type="http://schemas.openxmlformats.org/officeDocument/2006/relationships/hyperlink" Target="consultantplus://offline/ref=D7ACA7094FB365759916C28DEE445ACE45389FD5918BB2FF372E3D31016563850CA9E6E9404DE4AE5406666802L" TargetMode="External"/><Relationship Id="rId9" Type="http://schemas.openxmlformats.org/officeDocument/2006/relationships/hyperlink" Target="consultantplus://offline/ref=D7ACA7094FB365759916C28DEE445ACE45389FD59080B3FE302E3D31016563850CA9E6E9404DE4AE5406666803L" TargetMode="External"/><Relationship Id="rId14" Type="http://schemas.openxmlformats.org/officeDocument/2006/relationships/hyperlink" Target="consultantplus://offline/ref=D7ACA7094FB365759916C28DEE445ACE45389FD5938AB7F33F2E3D31016563850CA9E6E9404DE4AE5406636802L" TargetMode="External"/><Relationship Id="rId22" Type="http://schemas.openxmlformats.org/officeDocument/2006/relationships/hyperlink" Target="consultantplus://offline/ref=D7ACA7094FB365759916DC80F82804C4433AC9D19480BBA16B71666C566C69D24BE6BFAB0440E7AE6505L" TargetMode="External"/><Relationship Id="rId27" Type="http://schemas.openxmlformats.org/officeDocument/2006/relationships/hyperlink" Target="consultantplus://offline/ref=D7ACA7094FB365759916C28DEE445ACE45389FD5978BB5F33E2E3D31016563850CA9E6E9404DE4AE5406666802L" TargetMode="External"/><Relationship Id="rId30" Type="http://schemas.openxmlformats.org/officeDocument/2006/relationships/hyperlink" Target="consultantplus://offline/ref=D7ACA7094FB365759916C28DEE445ACE45389FD59D82B0F23F2E3D31016563850CA9E6E9404DE4AE5406666801L" TargetMode="External"/><Relationship Id="rId35" Type="http://schemas.openxmlformats.org/officeDocument/2006/relationships/hyperlink" Target="consultantplus://offline/ref=D7ACA7094FB365759916C28DEE445ACE45389FD59C86B0F2372E3D31016563850CA9E6E9404DE4AE5406666805L" TargetMode="External"/><Relationship Id="rId43" Type="http://schemas.openxmlformats.org/officeDocument/2006/relationships/hyperlink" Target="consultantplus://offline/ref=D7ACA7094FB365759916DC80F82804C44033C1DD938ABBA16B71666C566C69D24BE6BFAB0440E5A76503L" TargetMode="External"/><Relationship Id="rId48" Type="http://schemas.openxmlformats.org/officeDocument/2006/relationships/hyperlink" Target="consultantplus://offline/ref=D7ACA7094FB365759916C28DEE445ACE45389FD59C8AB3F6312E3D31016563850CA9E6E9404DE4AE5407616800L" TargetMode="External"/><Relationship Id="rId56" Type="http://schemas.openxmlformats.org/officeDocument/2006/relationships/hyperlink" Target="consultantplus://offline/ref=D7ACA7094FB365759916C28DEE445ACE45389FD59C8AB3F6312E3D31016563850CA9E6E9404DE4AE5407676802L" TargetMode="External"/><Relationship Id="rId64" Type="http://schemas.openxmlformats.org/officeDocument/2006/relationships/hyperlink" Target="consultantplus://offline/ref=D7ACA7094FB365759916C28DEE445ACE45389FD59C81B9F5332E3D31016563850CA9E6E9404DE4AE5406636806L" TargetMode="External"/><Relationship Id="rId8" Type="http://schemas.openxmlformats.org/officeDocument/2006/relationships/hyperlink" Target="consultantplus://offline/ref=D7ACA7094FB365759916C28DEE445ACE45389FD59382B1FF362E3D31016563850CA9E6E9404DE4AE5406656802L" TargetMode="External"/><Relationship Id="rId51" Type="http://schemas.openxmlformats.org/officeDocument/2006/relationships/hyperlink" Target="consultantplus://offline/ref=D7ACA7094FB365759916C28DEE445ACE45389FD59C8AB3F6312E3D31016563850CA9E6E9404DE4AE5406646804L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D7ACA7094FB365759916C28DEE445ACE45389FD5938BB4F0322E3D31016563850CA9E6E9404DE4AE5406676805L" TargetMode="External"/><Relationship Id="rId17" Type="http://schemas.openxmlformats.org/officeDocument/2006/relationships/hyperlink" Target="consultantplus://offline/ref=D7ACA7094FB365759916C28DEE445ACE45389FD59C81B4F4372E3D31016563850CA9E6E9404DE4AE5406626805L" TargetMode="External"/><Relationship Id="rId25" Type="http://schemas.openxmlformats.org/officeDocument/2006/relationships/hyperlink" Target="consultantplus://offline/ref=D7ACA7094FB365759916C28DEE445ACE45389FD5978BB5F3302E3D3101656385600CL" TargetMode="External"/><Relationship Id="rId33" Type="http://schemas.openxmlformats.org/officeDocument/2006/relationships/hyperlink" Target="consultantplus://offline/ref=D7ACA7094FB365759916C28DEE445ACE45389FD59D82B0F23F2E3D31016563850CA9E6E9404DE4AE5406666805L" TargetMode="External"/><Relationship Id="rId38" Type="http://schemas.openxmlformats.org/officeDocument/2006/relationships/hyperlink" Target="consultantplus://offline/ref=D7ACA7094FB365759916C28DEE445ACE45389FD5938AB7F33F2E3D31016563850CA9E6E9404DE4AE5406636802L" TargetMode="External"/><Relationship Id="rId46" Type="http://schemas.openxmlformats.org/officeDocument/2006/relationships/hyperlink" Target="consultantplus://offline/ref=D7ACA7094FB365759916C28DEE445ACE45389FD59483B7F43721603B093C6F870BA6B9FE4704E8AF540667816905L" TargetMode="External"/><Relationship Id="rId59" Type="http://schemas.openxmlformats.org/officeDocument/2006/relationships/hyperlink" Target="consultantplus://offline/ref=D7ACA7094FB365759916C28DEE445ACE45389FD59C8AB3F6312E3D31016563850CA9E6E9404DE4AE5407616803L" TargetMode="External"/><Relationship Id="rId67" Type="http://schemas.microsoft.com/office/2007/relationships/stylesWithEffects" Target="stylesWithEffects.xml"/><Relationship Id="rId20" Type="http://schemas.openxmlformats.org/officeDocument/2006/relationships/hyperlink" Target="consultantplus://offline/ref=D7ACA7094FB365759916C28DEE445ACE45389FD59C8AB0F2372E3D31016563850CA9E6E9404DE4AE5406626804L" TargetMode="External"/><Relationship Id="rId41" Type="http://schemas.openxmlformats.org/officeDocument/2006/relationships/hyperlink" Target="consultantplus://offline/ref=D7ACA7094FB365759916C28DEE445ACE45389FD59C8AB0F2372E3D31016563850CA9E6E9404DE4AE5406626804L" TargetMode="External"/><Relationship Id="rId54" Type="http://schemas.openxmlformats.org/officeDocument/2006/relationships/hyperlink" Target="consultantplus://offline/ref=D7ACA7094FB365759916C28DEE445ACE45389FD59C8AB3F6312E3D31016563850CA9E6E9404DE4AE5407676802L" TargetMode="External"/><Relationship Id="rId62" Type="http://schemas.openxmlformats.org/officeDocument/2006/relationships/hyperlink" Target="consultantplus://offline/ref=D7ACA7094FB365759916C28DEE445ACE45389FD59C8AB3F6312E3D31016563850CA9E6E9404DE4AE5407676802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4490</Words>
  <Characters>25599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Смыкова Ольга Евгеньевна</dc:creator>
  <cp:lastModifiedBy>minakova</cp:lastModifiedBy>
  <cp:revision>2</cp:revision>
  <dcterms:created xsi:type="dcterms:W3CDTF">2019-09-30T09:03:00Z</dcterms:created>
  <dcterms:modified xsi:type="dcterms:W3CDTF">2019-09-30T09:03:00Z</dcterms:modified>
</cp:coreProperties>
</file>